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F5B62" w14:textId="3EB8CFF4" w:rsidR="00BF61A2" w:rsidRDefault="00170A65" w:rsidP="00170A65">
      <w:pPr>
        <w:jc w:val="right"/>
        <w:rPr>
          <w:rFonts w:ascii="Times New Roman" w:hAnsi="Times New Roman" w:cs="Times New Roman"/>
          <w:bCs/>
          <w:sz w:val="24"/>
          <w:szCs w:val="24"/>
        </w:rPr>
      </w:pPr>
      <w:r>
        <w:rPr>
          <w:rFonts w:ascii="Times New Roman" w:hAnsi="Times New Roman" w:cs="Times New Roman"/>
          <w:bCs/>
          <w:sz w:val="24"/>
          <w:szCs w:val="24"/>
        </w:rPr>
        <w:t>Приложение № 8</w:t>
      </w:r>
    </w:p>
    <w:p w14:paraId="72D9080F" w14:textId="56167D98" w:rsidR="00170A65" w:rsidRPr="00170A65" w:rsidRDefault="00170A65" w:rsidP="00170A65">
      <w:pPr>
        <w:jc w:val="right"/>
        <w:rPr>
          <w:rFonts w:ascii="Times New Roman" w:hAnsi="Times New Roman" w:cs="Times New Roman"/>
          <w:bCs/>
          <w:sz w:val="24"/>
          <w:szCs w:val="24"/>
        </w:rPr>
      </w:pPr>
      <w:r>
        <w:rPr>
          <w:rFonts w:ascii="Times New Roman" w:hAnsi="Times New Roman" w:cs="Times New Roman"/>
          <w:bCs/>
          <w:sz w:val="24"/>
          <w:szCs w:val="24"/>
        </w:rPr>
        <w:t xml:space="preserve">к договору №   </w:t>
      </w:r>
    </w:p>
    <w:p w14:paraId="46D78733" w14:textId="77777777" w:rsidR="00170A65" w:rsidRDefault="00170A65" w:rsidP="00170A65">
      <w:pPr>
        <w:jc w:val="both"/>
        <w:rPr>
          <w:rFonts w:ascii="Times New Roman" w:hAnsi="Times New Roman" w:cs="Times New Roman"/>
          <w:b/>
          <w:sz w:val="28"/>
          <w:szCs w:val="28"/>
        </w:rPr>
      </w:pPr>
      <w:r>
        <w:rPr>
          <w:rFonts w:ascii="Times New Roman" w:hAnsi="Times New Roman" w:cs="Times New Roman"/>
          <w:noProof/>
          <w:sz w:val="28"/>
          <w:szCs w:val="28"/>
          <w:lang w:eastAsia="ru-RU"/>
        </w:rPr>
        <w:drawing>
          <wp:inline distT="0" distB="0" distL="0" distR="0" wp14:anchorId="758F648E" wp14:editId="19119319">
            <wp:extent cx="1882140" cy="903605"/>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903605"/>
                    </a:xfrm>
                    <a:prstGeom prst="rect">
                      <a:avLst/>
                    </a:prstGeom>
                    <a:noFill/>
                    <a:ln>
                      <a:noFill/>
                    </a:ln>
                  </pic:spPr>
                </pic:pic>
              </a:graphicData>
            </a:graphic>
          </wp:inline>
        </w:drawing>
      </w:r>
    </w:p>
    <w:p w14:paraId="556A8159" w14:textId="77777777" w:rsidR="00170A65" w:rsidRDefault="00170A65" w:rsidP="00170A65">
      <w:pPr>
        <w:jc w:val="both"/>
        <w:rPr>
          <w:rFonts w:ascii="Times New Roman" w:hAnsi="Times New Roman" w:cs="Times New Roman"/>
          <w:b/>
          <w:sz w:val="28"/>
          <w:szCs w:val="28"/>
        </w:rPr>
      </w:pPr>
    </w:p>
    <w:p w14:paraId="71F11AA8" w14:textId="77777777" w:rsidR="00170A65" w:rsidRDefault="00170A65" w:rsidP="00170A65">
      <w:pPr>
        <w:jc w:val="both"/>
        <w:rPr>
          <w:rFonts w:ascii="Times New Roman" w:hAnsi="Times New Roman" w:cs="Times New Roman"/>
          <w:b/>
          <w:sz w:val="28"/>
          <w:szCs w:val="28"/>
        </w:rPr>
      </w:pPr>
      <w:r>
        <w:rPr>
          <w:rFonts w:ascii="Times New Roman" w:hAnsi="Times New Roman" w:cs="Times New Roman"/>
          <w:b/>
          <w:sz w:val="28"/>
          <w:szCs w:val="28"/>
        </w:rPr>
        <w:t xml:space="preserve">                                                                     </w:t>
      </w:r>
    </w:p>
    <w:p w14:paraId="49988B61" w14:textId="77777777" w:rsidR="00170A65" w:rsidRPr="00DE27D5" w:rsidRDefault="00170A65" w:rsidP="00170A65">
      <w:pPr>
        <w:jc w:val="both"/>
        <w:rPr>
          <w:rFonts w:ascii="Arial" w:hAnsi="Arial" w:cs="Arial"/>
          <w:b/>
          <w:sz w:val="24"/>
          <w:szCs w:val="24"/>
        </w:rPr>
      </w:pPr>
    </w:p>
    <w:p w14:paraId="7C27D4E3"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УТВЕРЖДЕНО</w:t>
      </w:r>
    </w:p>
    <w:p w14:paraId="1F1F01B3"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Приказом </w:t>
      </w:r>
      <w:proofErr w:type="gramStart"/>
      <w:r w:rsidRPr="00DE27D5">
        <w:rPr>
          <w:rFonts w:ascii="Arial" w:hAnsi="Arial" w:cs="Arial"/>
          <w:b/>
          <w:sz w:val="24"/>
          <w:szCs w:val="24"/>
        </w:rPr>
        <w:t>Генерального  директора</w:t>
      </w:r>
      <w:proofErr w:type="gramEnd"/>
    </w:p>
    <w:p w14:paraId="039105F9"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r>
        <w:rPr>
          <w:rFonts w:ascii="Arial" w:hAnsi="Arial" w:cs="Arial"/>
          <w:b/>
          <w:sz w:val="24"/>
          <w:szCs w:val="24"/>
        </w:rPr>
        <w:t>ОО</w:t>
      </w:r>
      <w:r w:rsidRPr="00DE27D5">
        <w:rPr>
          <w:rFonts w:ascii="Arial" w:hAnsi="Arial" w:cs="Arial"/>
          <w:b/>
          <w:sz w:val="24"/>
          <w:szCs w:val="24"/>
        </w:rPr>
        <w:t>О «</w:t>
      </w:r>
      <w:r>
        <w:rPr>
          <w:rFonts w:ascii="Arial" w:hAnsi="Arial" w:cs="Arial"/>
          <w:b/>
          <w:sz w:val="24"/>
          <w:szCs w:val="24"/>
        </w:rPr>
        <w:t>Г</w:t>
      </w:r>
      <w:r w:rsidRPr="00DE27D5">
        <w:rPr>
          <w:rFonts w:ascii="Arial" w:hAnsi="Arial" w:cs="Arial"/>
          <w:b/>
          <w:sz w:val="24"/>
          <w:szCs w:val="24"/>
        </w:rPr>
        <w:t>ЕО</w:t>
      </w:r>
      <w:r>
        <w:rPr>
          <w:rFonts w:ascii="Arial" w:hAnsi="Arial" w:cs="Arial"/>
          <w:b/>
          <w:sz w:val="24"/>
          <w:szCs w:val="24"/>
        </w:rPr>
        <w:t>П</w:t>
      </w:r>
      <w:r w:rsidRPr="00DE27D5">
        <w:rPr>
          <w:rFonts w:ascii="Arial" w:hAnsi="Arial" w:cs="Arial"/>
          <w:b/>
          <w:sz w:val="24"/>
          <w:szCs w:val="24"/>
        </w:rPr>
        <w:t>Р</w:t>
      </w:r>
      <w:r>
        <w:rPr>
          <w:rFonts w:ascii="Arial" w:hAnsi="Arial" w:cs="Arial"/>
          <w:b/>
          <w:sz w:val="24"/>
          <w:szCs w:val="24"/>
        </w:rPr>
        <w:t>ОГРЕСС</w:t>
      </w:r>
      <w:r w:rsidRPr="00DE27D5">
        <w:rPr>
          <w:rFonts w:ascii="Arial" w:hAnsi="Arial" w:cs="Arial"/>
          <w:b/>
          <w:sz w:val="24"/>
          <w:szCs w:val="24"/>
        </w:rPr>
        <w:t xml:space="preserve">»  </w:t>
      </w:r>
    </w:p>
    <w:p w14:paraId="6D9EE20B"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 </w:t>
      </w:r>
      <w:r>
        <w:rPr>
          <w:rFonts w:ascii="Arial" w:hAnsi="Arial" w:cs="Arial"/>
          <w:b/>
          <w:sz w:val="24"/>
          <w:szCs w:val="24"/>
        </w:rPr>
        <w:t>_069_</w:t>
      </w:r>
      <w:r w:rsidRPr="00DE27D5">
        <w:rPr>
          <w:rFonts w:ascii="Arial" w:hAnsi="Arial" w:cs="Arial"/>
          <w:b/>
          <w:sz w:val="24"/>
          <w:szCs w:val="24"/>
        </w:rPr>
        <w:t xml:space="preserve">   </w:t>
      </w:r>
      <w:r>
        <w:rPr>
          <w:rFonts w:ascii="Arial" w:hAnsi="Arial" w:cs="Arial"/>
          <w:b/>
          <w:sz w:val="24"/>
          <w:szCs w:val="24"/>
        </w:rPr>
        <w:t xml:space="preserve"> </w:t>
      </w:r>
      <w:proofErr w:type="gramStart"/>
      <w:r w:rsidRPr="00DE27D5">
        <w:rPr>
          <w:rFonts w:ascii="Arial" w:hAnsi="Arial" w:cs="Arial"/>
          <w:b/>
          <w:sz w:val="24"/>
          <w:szCs w:val="24"/>
        </w:rPr>
        <w:t>от  «</w:t>
      </w:r>
      <w:proofErr w:type="gramEnd"/>
      <w:r>
        <w:rPr>
          <w:rFonts w:ascii="Arial" w:hAnsi="Arial" w:cs="Arial"/>
          <w:b/>
          <w:sz w:val="24"/>
          <w:szCs w:val="24"/>
        </w:rPr>
        <w:t xml:space="preserve"> 30 </w:t>
      </w:r>
      <w:r w:rsidRPr="00DE27D5">
        <w:rPr>
          <w:rFonts w:ascii="Arial" w:hAnsi="Arial" w:cs="Arial"/>
          <w:b/>
          <w:sz w:val="24"/>
          <w:szCs w:val="24"/>
        </w:rPr>
        <w:t xml:space="preserve">»  </w:t>
      </w:r>
      <w:r>
        <w:rPr>
          <w:rFonts w:ascii="Arial" w:hAnsi="Arial" w:cs="Arial"/>
          <w:b/>
          <w:sz w:val="24"/>
          <w:szCs w:val="24"/>
        </w:rPr>
        <w:t xml:space="preserve">12          </w:t>
      </w:r>
      <w:r w:rsidRPr="00DE27D5">
        <w:rPr>
          <w:rFonts w:ascii="Arial" w:hAnsi="Arial" w:cs="Arial"/>
          <w:b/>
          <w:sz w:val="24"/>
          <w:szCs w:val="24"/>
        </w:rPr>
        <w:t>201</w:t>
      </w:r>
      <w:r>
        <w:rPr>
          <w:rFonts w:ascii="Arial" w:hAnsi="Arial" w:cs="Arial"/>
          <w:b/>
          <w:sz w:val="24"/>
          <w:szCs w:val="24"/>
        </w:rPr>
        <w:t>5</w:t>
      </w:r>
      <w:r w:rsidRPr="00DE27D5">
        <w:rPr>
          <w:rFonts w:ascii="Arial" w:hAnsi="Arial" w:cs="Arial"/>
          <w:b/>
          <w:sz w:val="24"/>
          <w:szCs w:val="24"/>
        </w:rPr>
        <w:t xml:space="preserve"> г.</w:t>
      </w:r>
    </w:p>
    <w:p w14:paraId="0352AFDE"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p>
    <w:p w14:paraId="16319278" w14:textId="77777777" w:rsidR="00170A65" w:rsidRPr="00DE27D5" w:rsidRDefault="00170A65" w:rsidP="00170A65">
      <w:pPr>
        <w:jc w:val="both"/>
        <w:rPr>
          <w:rFonts w:ascii="Arial" w:hAnsi="Arial" w:cs="Arial"/>
          <w:b/>
          <w:sz w:val="24"/>
          <w:szCs w:val="24"/>
        </w:rPr>
      </w:pPr>
    </w:p>
    <w:p w14:paraId="06CCCFA1" w14:textId="77777777" w:rsidR="00170A65" w:rsidRPr="00DE27D5" w:rsidRDefault="00170A65" w:rsidP="00170A65">
      <w:pPr>
        <w:jc w:val="both"/>
        <w:rPr>
          <w:rFonts w:ascii="Arial" w:hAnsi="Arial" w:cs="Arial"/>
          <w:b/>
          <w:sz w:val="24"/>
          <w:szCs w:val="24"/>
        </w:rPr>
      </w:pPr>
    </w:p>
    <w:p w14:paraId="7A460949" w14:textId="77777777" w:rsidR="00170A65" w:rsidRDefault="00170A65" w:rsidP="00170A65">
      <w:pPr>
        <w:jc w:val="both"/>
        <w:rPr>
          <w:rFonts w:ascii="Arial" w:hAnsi="Arial" w:cs="Arial"/>
          <w:b/>
          <w:sz w:val="24"/>
          <w:szCs w:val="24"/>
        </w:rPr>
      </w:pPr>
    </w:p>
    <w:p w14:paraId="6BDF1F64" w14:textId="77777777" w:rsidR="00170A65" w:rsidRPr="00DE27D5" w:rsidRDefault="00170A65" w:rsidP="00170A65">
      <w:pPr>
        <w:jc w:val="both"/>
        <w:rPr>
          <w:rFonts w:ascii="Arial" w:hAnsi="Arial" w:cs="Arial"/>
          <w:b/>
          <w:sz w:val="24"/>
          <w:szCs w:val="24"/>
        </w:rPr>
      </w:pPr>
    </w:p>
    <w:p w14:paraId="69C4327E" w14:textId="77777777" w:rsidR="00170A65" w:rsidRPr="00DE27D5" w:rsidRDefault="00170A65" w:rsidP="00170A65">
      <w:pPr>
        <w:jc w:val="both"/>
        <w:rPr>
          <w:rFonts w:ascii="Arial" w:hAnsi="Arial" w:cs="Arial"/>
          <w:b/>
          <w:sz w:val="24"/>
          <w:szCs w:val="24"/>
        </w:rPr>
      </w:pPr>
    </w:p>
    <w:p w14:paraId="26D1ECA8" w14:textId="77777777" w:rsidR="00170A65" w:rsidRPr="00DE27D5" w:rsidRDefault="00170A65" w:rsidP="00170A65">
      <w:pPr>
        <w:jc w:val="both"/>
        <w:rPr>
          <w:rFonts w:ascii="Arial" w:hAnsi="Arial" w:cs="Arial"/>
          <w:b/>
          <w:sz w:val="24"/>
          <w:szCs w:val="24"/>
        </w:rPr>
      </w:pPr>
      <w:r w:rsidRPr="00DE27D5">
        <w:rPr>
          <w:rFonts w:ascii="Arial" w:hAnsi="Arial" w:cs="Arial"/>
          <w:b/>
          <w:sz w:val="24"/>
          <w:szCs w:val="24"/>
        </w:rPr>
        <w:t xml:space="preserve">   </w:t>
      </w:r>
    </w:p>
    <w:p w14:paraId="5E70BD8D" w14:textId="77777777" w:rsidR="00170A65" w:rsidRPr="00DE27D5" w:rsidRDefault="00170A65" w:rsidP="00170A65">
      <w:pPr>
        <w:rPr>
          <w:rFonts w:ascii="Arial" w:hAnsi="Arial" w:cs="Arial"/>
          <w:b/>
          <w:sz w:val="24"/>
          <w:szCs w:val="24"/>
        </w:rPr>
      </w:pPr>
    </w:p>
    <w:p w14:paraId="26249FDE" w14:textId="77777777" w:rsidR="00170A65" w:rsidRPr="00DE27D5" w:rsidRDefault="00170A65" w:rsidP="00170A65">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о контрольно-пропускном режиме</w:t>
      </w:r>
    </w:p>
    <w:p w14:paraId="6615D2B9" w14:textId="77777777" w:rsidR="00170A65" w:rsidRPr="00DE27D5" w:rsidRDefault="00170A65" w:rsidP="00170A65">
      <w:pPr>
        <w:rPr>
          <w:rFonts w:ascii="Arial" w:hAnsi="Arial" w:cs="Arial"/>
          <w:b/>
          <w:sz w:val="52"/>
          <w:szCs w:val="52"/>
        </w:rPr>
      </w:pPr>
      <w:r w:rsidRPr="00DE27D5">
        <w:rPr>
          <w:rFonts w:ascii="Arial" w:hAnsi="Arial" w:cs="Arial"/>
          <w:b/>
          <w:sz w:val="52"/>
          <w:szCs w:val="52"/>
        </w:rPr>
        <w:t xml:space="preserve">на   </w:t>
      </w:r>
      <w:r>
        <w:rPr>
          <w:rFonts w:ascii="Arial" w:hAnsi="Arial" w:cs="Arial"/>
          <w:b/>
          <w:sz w:val="52"/>
          <w:szCs w:val="52"/>
        </w:rPr>
        <w:t>Александровском лицензионном участке</w:t>
      </w:r>
    </w:p>
    <w:p w14:paraId="6E42038F" w14:textId="77777777" w:rsidR="00170A65" w:rsidRPr="00DE27D5" w:rsidRDefault="00170A65" w:rsidP="00170A65">
      <w:pPr>
        <w:rPr>
          <w:rFonts w:ascii="Arial" w:hAnsi="Arial" w:cs="Arial"/>
          <w:b/>
          <w:sz w:val="52"/>
          <w:szCs w:val="52"/>
        </w:rPr>
      </w:pPr>
      <w:r>
        <w:rPr>
          <w:rFonts w:ascii="Arial" w:hAnsi="Arial" w:cs="Arial"/>
          <w:b/>
          <w:sz w:val="52"/>
          <w:szCs w:val="52"/>
        </w:rPr>
        <w:t>ОО</w:t>
      </w:r>
      <w:r w:rsidRPr="00DE27D5">
        <w:rPr>
          <w:rFonts w:ascii="Arial" w:hAnsi="Arial" w:cs="Arial"/>
          <w:b/>
          <w:sz w:val="52"/>
          <w:szCs w:val="52"/>
        </w:rPr>
        <w:t>О «</w:t>
      </w:r>
      <w:r>
        <w:rPr>
          <w:rFonts w:ascii="Arial" w:hAnsi="Arial" w:cs="Arial"/>
          <w:b/>
          <w:sz w:val="52"/>
          <w:szCs w:val="52"/>
        </w:rPr>
        <w:t>Г</w:t>
      </w:r>
      <w:r w:rsidRPr="00DE27D5">
        <w:rPr>
          <w:rFonts w:ascii="Arial" w:hAnsi="Arial" w:cs="Arial"/>
          <w:b/>
          <w:sz w:val="52"/>
          <w:szCs w:val="52"/>
        </w:rPr>
        <w:t>ЕО</w:t>
      </w:r>
      <w:r>
        <w:rPr>
          <w:rFonts w:ascii="Arial" w:hAnsi="Arial" w:cs="Arial"/>
          <w:b/>
          <w:sz w:val="52"/>
          <w:szCs w:val="52"/>
        </w:rPr>
        <w:t>ПРОГРЕСС</w:t>
      </w:r>
      <w:r w:rsidRPr="00DE27D5">
        <w:rPr>
          <w:rFonts w:ascii="Arial" w:hAnsi="Arial" w:cs="Arial"/>
          <w:b/>
          <w:sz w:val="52"/>
          <w:szCs w:val="52"/>
        </w:rPr>
        <w:t>»</w:t>
      </w:r>
    </w:p>
    <w:p w14:paraId="0F3186B7" w14:textId="77777777" w:rsidR="00C75DDC" w:rsidRPr="00DE27D5" w:rsidRDefault="00C75DDC" w:rsidP="00C02AB9">
      <w:pPr>
        <w:rPr>
          <w:rFonts w:ascii="Arial" w:hAnsi="Arial" w:cs="Arial"/>
          <w:b/>
          <w:sz w:val="52"/>
          <w:szCs w:val="52"/>
        </w:rPr>
      </w:pPr>
    </w:p>
    <w:p w14:paraId="7A09C809" w14:textId="77777777" w:rsidR="00495151" w:rsidRPr="00DE27D5" w:rsidRDefault="00495151" w:rsidP="00C02AB9">
      <w:pPr>
        <w:rPr>
          <w:rFonts w:ascii="Arial" w:hAnsi="Arial" w:cs="Arial"/>
          <w:b/>
          <w:sz w:val="24"/>
          <w:szCs w:val="24"/>
        </w:rPr>
      </w:pPr>
    </w:p>
    <w:p w14:paraId="644BEBE4" w14:textId="77777777" w:rsidR="00495151" w:rsidRPr="00DE27D5" w:rsidRDefault="00495151" w:rsidP="00C02AB9">
      <w:pPr>
        <w:rPr>
          <w:rFonts w:ascii="Arial" w:hAnsi="Arial" w:cs="Arial"/>
          <w:b/>
          <w:sz w:val="24"/>
          <w:szCs w:val="24"/>
        </w:rPr>
      </w:pPr>
    </w:p>
    <w:p w14:paraId="4FA575F3" w14:textId="77777777" w:rsidR="00495151" w:rsidRPr="00DE27D5" w:rsidRDefault="00495151" w:rsidP="00C02AB9">
      <w:pPr>
        <w:rPr>
          <w:rFonts w:ascii="Arial" w:hAnsi="Arial" w:cs="Arial"/>
          <w:b/>
          <w:sz w:val="24"/>
          <w:szCs w:val="24"/>
        </w:rPr>
      </w:pPr>
    </w:p>
    <w:p w14:paraId="19AAC93D" w14:textId="77777777" w:rsidR="00495151" w:rsidRPr="00DE27D5" w:rsidRDefault="00495151" w:rsidP="00C02AB9">
      <w:pPr>
        <w:rPr>
          <w:rFonts w:ascii="Arial" w:hAnsi="Arial" w:cs="Arial"/>
          <w:b/>
          <w:sz w:val="24"/>
          <w:szCs w:val="24"/>
        </w:rPr>
      </w:pPr>
    </w:p>
    <w:p w14:paraId="47F6FA75" w14:textId="77777777" w:rsidR="00495151" w:rsidRPr="00DE27D5" w:rsidRDefault="00495151" w:rsidP="00C02AB9">
      <w:pPr>
        <w:rPr>
          <w:rFonts w:ascii="Arial" w:hAnsi="Arial" w:cs="Arial"/>
          <w:b/>
          <w:sz w:val="24"/>
          <w:szCs w:val="24"/>
        </w:rPr>
      </w:pPr>
    </w:p>
    <w:p w14:paraId="68F3376A" w14:textId="77777777" w:rsidR="00495151" w:rsidRPr="00DE27D5" w:rsidRDefault="00495151" w:rsidP="00C02AB9">
      <w:pPr>
        <w:rPr>
          <w:rFonts w:ascii="Arial" w:hAnsi="Arial" w:cs="Arial"/>
          <w:b/>
          <w:sz w:val="24"/>
          <w:szCs w:val="24"/>
        </w:rPr>
      </w:pPr>
    </w:p>
    <w:p w14:paraId="55A1C056" w14:textId="77777777" w:rsidR="00495151" w:rsidRPr="00DE27D5" w:rsidRDefault="00495151" w:rsidP="00C02AB9">
      <w:pPr>
        <w:rPr>
          <w:rFonts w:ascii="Arial" w:hAnsi="Arial" w:cs="Arial"/>
          <w:b/>
          <w:sz w:val="24"/>
          <w:szCs w:val="24"/>
        </w:rPr>
      </w:pPr>
    </w:p>
    <w:p w14:paraId="395C937C" w14:textId="77777777" w:rsidR="00495151" w:rsidRPr="00DE27D5" w:rsidRDefault="00495151" w:rsidP="00C02AB9">
      <w:pPr>
        <w:rPr>
          <w:rFonts w:ascii="Arial" w:hAnsi="Arial" w:cs="Arial"/>
          <w:b/>
          <w:sz w:val="24"/>
          <w:szCs w:val="24"/>
        </w:rPr>
      </w:pPr>
    </w:p>
    <w:p w14:paraId="2F92D9A2" w14:textId="77777777" w:rsidR="00495151" w:rsidRPr="00DE27D5" w:rsidRDefault="00495151" w:rsidP="00C02AB9">
      <w:pPr>
        <w:rPr>
          <w:rFonts w:ascii="Arial" w:hAnsi="Arial" w:cs="Arial"/>
          <w:b/>
          <w:sz w:val="24"/>
          <w:szCs w:val="24"/>
        </w:rPr>
      </w:pPr>
    </w:p>
    <w:p w14:paraId="2FB3F0AC" w14:textId="77777777" w:rsidR="00495151" w:rsidRPr="00DE27D5" w:rsidRDefault="00495151" w:rsidP="00C02AB9">
      <w:pPr>
        <w:rPr>
          <w:rFonts w:ascii="Arial" w:hAnsi="Arial" w:cs="Arial"/>
          <w:b/>
          <w:sz w:val="24"/>
          <w:szCs w:val="24"/>
        </w:rPr>
      </w:pPr>
    </w:p>
    <w:p w14:paraId="2524C1A4" w14:textId="77777777" w:rsidR="00495151" w:rsidRPr="00DE27D5" w:rsidRDefault="00495151" w:rsidP="00C02AB9">
      <w:pPr>
        <w:rPr>
          <w:rFonts w:ascii="Arial" w:hAnsi="Arial" w:cs="Arial"/>
          <w:b/>
          <w:sz w:val="24"/>
          <w:szCs w:val="24"/>
        </w:rPr>
      </w:pPr>
    </w:p>
    <w:p w14:paraId="0E256B2D" w14:textId="77777777" w:rsidR="00495151" w:rsidRPr="00DE27D5" w:rsidRDefault="00495151" w:rsidP="00C02AB9">
      <w:pPr>
        <w:rPr>
          <w:rFonts w:ascii="Arial" w:hAnsi="Arial" w:cs="Arial"/>
          <w:b/>
          <w:sz w:val="24"/>
          <w:szCs w:val="24"/>
        </w:rPr>
      </w:pPr>
    </w:p>
    <w:p w14:paraId="4C8D5279" w14:textId="77777777" w:rsidR="008A648B" w:rsidRPr="00DE27D5" w:rsidRDefault="008A648B" w:rsidP="00C02AB9">
      <w:pPr>
        <w:rPr>
          <w:rFonts w:ascii="Arial" w:hAnsi="Arial" w:cs="Arial"/>
          <w:b/>
          <w:sz w:val="24"/>
          <w:szCs w:val="24"/>
        </w:rPr>
      </w:pPr>
    </w:p>
    <w:p w14:paraId="64A1BD7A" w14:textId="77777777" w:rsidR="00495151" w:rsidRPr="00DE27D5" w:rsidRDefault="00495151" w:rsidP="00C02AB9">
      <w:pPr>
        <w:rPr>
          <w:rFonts w:ascii="Arial" w:hAnsi="Arial" w:cs="Arial"/>
          <w:b/>
          <w:sz w:val="24"/>
          <w:szCs w:val="24"/>
        </w:rPr>
      </w:pPr>
    </w:p>
    <w:p w14:paraId="3EBE7C49" w14:textId="77777777" w:rsidR="00495151" w:rsidRDefault="00495151" w:rsidP="00C02AB9">
      <w:pPr>
        <w:rPr>
          <w:rFonts w:ascii="Arial" w:hAnsi="Arial" w:cs="Arial"/>
          <w:b/>
          <w:sz w:val="24"/>
          <w:szCs w:val="24"/>
        </w:rPr>
      </w:pPr>
    </w:p>
    <w:p w14:paraId="57D4046C" w14:textId="77777777" w:rsidR="00910199" w:rsidRDefault="00910199" w:rsidP="00C02AB9">
      <w:pPr>
        <w:rPr>
          <w:rFonts w:ascii="Arial" w:hAnsi="Arial" w:cs="Arial"/>
          <w:b/>
          <w:sz w:val="24"/>
          <w:szCs w:val="24"/>
        </w:rPr>
      </w:pPr>
    </w:p>
    <w:p w14:paraId="406DA4C2" w14:textId="77777777" w:rsidR="00910199" w:rsidRDefault="00910199" w:rsidP="00C02AB9">
      <w:pPr>
        <w:rPr>
          <w:rFonts w:ascii="Arial" w:hAnsi="Arial" w:cs="Arial"/>
          <w:b/>
          <w:sz w:val="24"/>
          <w:szCs w:val="24"/>
        </w:rPr>
      </w:pPr>
    </w:p>
    <w:p w14:paraId="171AEE60" w14:textId="77777777" w:rsidR="00910199" w:rsidRDefault="00910199" w:rsidP="00C02AB9">
      <w:pPr>
        <w:rPr>
          <w:rFonts w:ascii="Arial" w:hAnsi="Arial" w:cs="Arial"/>
          <w:b/>
          <w:sz w:val="24"/>
          <w:szCs w:val="24"/>
        </w:rPr>
      </w:pPr>
    </w:p>
    <w:p w14:paraId="0D7360AE" w14:textId="77777777" w:rsidR="00DE27D5" w:rsidRDefault="00DE27D5" w:rsidP="00DE27D5">
      <w:pPr>
        <w:rPr>
          <w:rFonts w:ascii="Arial" w:hAnsi="Arial" w:cs="Arial"/>
          <w:b/>
          <w:sz w:val="24"/>
          <w:szCs w:val="24"/>
        </w:rPr>
      </w:pPr>
      <w:r>
        <w:rPr>
          <w:rFonts w:ascii="Arial" w:hAnsi="Arial" w:cs="Arial"/>
          <w:b/>
          <w:sz w:val="24"/>
          <w:szCs w:val="24"/>
        </w:rPr>
        <w:t>ВВЕДЕНИЕ</w:t>
      </w:r>
    </w:p>
    <w:p w14:paraId="1E50A62A" w14:textId="77777777" w:rsidR="00DE27D5" w:rsidRDefault="00DE27D5" w:rsidP="003A7931">
      <w:pPr>
        <w:rPr>
          <w:rFonts w:ascii="Arial" w:hAnsi="Arial" w:cs="Arial"/>
          <w:b/>
          <w:sz w:val="24"/>
          <w:szCs w:val="24"/>
        </w:rPr>
      </w:pPr>
    </w:p>
    <w:p w14:paraId="17036084" w14:textId="77777777"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541F4E">
        <w:rPr>
          <w:rFonts w:cs="Arial"/>
          <w:sz w:val="24"/>
          <w:szCs w:val="24"/>
        </w:rPr>
        <w:t>Александровском лицензионном участке ОО</w:t>
      </w:r>
      <w:r>
        <w:rPr>
          <w:rFonts w:cs="Arial"/>
          <w:sz w:val="24"/>
          <w:szCs w:val="24"/>
        </w:rPr>
        <w:t>О «</w:t>
      </w:r>
      <w:r w:rsidR="00541F4E">
        <w:rPr>
          <w:rFonts w:cs="Arial"/>
          <w:sz w:val="24"/>
          <w:szCs w:val="24"/>
        </w:rPr>
        <w:t>Г</w:t>
      </w:r>
      <w:r w:rsidR="00A561AC">
        <w:rPr>
          <w:rFonts w:cs="Arial"/>
          <w:sz w:val="24"/>
          <w:szCs w:val="24"/>
        </w:rPr>
        <w:t>ЕО</w:t>
      </w:r>
      <w:r w:rsidR="00541F4E">
        <w:rPr>
          <w:rFonts w:cs="Arial"/>
          <w:sz w:val="24"/>
          <w:szCs w:val="24"/>
        </w:rPr>
        <w:t>ПРОГРЕСС</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 «ПРЕОБРАЖЕНСКНЕФТЬ</w:t>
      </w:r>
      <w:r w:rsidR="00A561AC" w:rsidRPr="003A2B9A">
        <w:rPr>
          <w:rFonts w:cs="Arial"/>
          <w:sz w:val="24"/>
          <w:szCs w:val="24"/>
        </w:rPr>
        <w:t>»</w:t>
      </w:r>
      <w:r w:rsidR="00541F4E">
        <w:rPr>
          <w:rFonts w:cs="Arial"/>
          <w:sz w:val="24"/>
          <w:szCs w:val="24"/>
        </w:rPr>
        <w:t>, ООО «</w:t>
      </w:r>
      <w:proofErr w:type="gramStart"/>
      <w:r w:rsidR="00541F4E">
        <w:rPr>
          <w:rFonts w:cs="Arial"/>
          <w:sz w:val="24"/>
          <w:szCs w:val="24"/>
        </w:rPr>
        <w:t>ГЕОПРОГРЕСС</w:t>
      </w:r>
      <w:r w:rsidR="00541F4E" w:rsidRPr="003A2B9A">
        <w:rPr>
          <w:rFonts w:cs="Arial"/>
          <w:sz w:val="24"/>
          <w:szCs w:val="24"/>
        </w:rPr>
        <w:t xml:space="preserve">» </w:t>
      </w:r>
      <w:r w:rsidR="00A561AC" w:rsidRPr="003A2B9A">
        <w:rPr>
          <w:rFonts w:cs="Arial"/>
          <w:sz w:val="24"/>
          <w:szCs w:val="24"/>
        </w:rPr>
        <w:t xml:space="preserve"> </w:t>
      </w:r>
      <w:r w:rsidRPr="003A2B9A">
        <w:rPr>
          <w:rFonts w:cs="Arial"/>
          <w:sz w:val="24"/>
          <w:szCs w:val="24"/>
        </w:rPr>
        <w:t>и</w:t>
      </w:r>
      <w:proofErr w:type="gramEnd"/>
      <w:r w:rsidRPr="003A2B9A">
        <w:rPr>
          <w:rFonts w:cs="Arial"/>
          <w:sz w:val="24"/>
          <w:szCs w:val="24"/>
        </w:rPr>
        <w:t xml:space="preserve"> является внутренним нормативным документом </w:t>
      </w:r>
      <w:r w:rsidR="00E3520C">
        <w:rPr>
          <w:rFonts w:cs="Arial"/>
          <w:sz w:val="24"/>
          <w:szCs w:val="24"/>
        </w:rPr>
        <w:t>Общества</w:t>
      </w:r>
      <w:r>
        <w:rPr>
          <w:rFonts w:cs="Arial"/>
          <w:sz w:val="24"/>
          <w:szCs w:val="24"/>
        </w:rPr>
        <w:t>.</w:t>
      </w:r>
    </w:p>
    <w:p w14:paraId="779A77D3" w14:textId="77777777" w:rsidR="003A7931" w:rsidRPr="003A2B9A" w:rsidRDefault="003A7931" w:rsidP="003A7931">
      <w:pPr>
        <w:pStyle w:val="11"/>
        <w:spacing w:line="240" w:lineRule="auto"/>
        <w:ind w:firstLine="567"/>
        <w:jc w:val="both"/>
        <w:rPr>
          <w:rFonts w:cs="Arial"/>
          <w:sz w:val="24"/>
          <w:szCs w:val="24"/>
        </w:rPr>
      </w:pPr>
    </w:p>
    <w:p w14:paraId="7BF3CB9D"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52D750E0" w14:textId="77777777" w:rsidR="003A7931" w:rsidRPr="003A2B9A" w:rsidRDefault="003A7931" w:rsidP="003A7931">
      <w:pPr>
        <w:pStyle w:val="s22"/>
        <w:keepLines w:val="0"/>
        <w:spacing w:before="0" w:after="0"/>
        <w:ind w:firstLine="567"/>
        <w:jc w:val="both"/>
      </w:pPr>
    </w:p>
    <w:p w14:paraId="2946918B"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134A581E" w14:textId="77777777" w:rsidR="00A0165F" w:rsidRPr="003A2B9A" w:rsidRDefault="00A0165F" w:rsidP="003A7931">
      <w:pPr>
        <w:pStyle w:val="s00"/>
        <w:spacing w:before="0" w:after="0"/>
        <w:rPr>
          <w:rFonts w:cs="Arial"/>
        </w:rPr>
      </w:pPr>
    </w:p>
    <w:p w14:paraId="2623297A"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2DFAF81A" w14:textId="77777777" w:rsidR="003A7931" w:rsidRPr="003A2B9A" w:rsidRDefault="003A7931" w:rsidP="003A7931">
      <w:pPr>
        <w:pStyle w:val="s22"/>
        <w:keepLines w:val="0"/>
        <w:spacing w:before="0" w:after="0"/>
        <w:ind w:firstLine="567"/>
        <w:jc w:val="both"/>
      </w:pPr>
    </w:p>
    <w:p w14:paraId="100CBB90"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53844D0B" w14:textId="77777777" w:rsidR="003A7931" w:rsidRPr="003A2B9A" w:rsidRDefault="003A7931" w:rsidP="003A7931">
      <w:pPr>
        <w:pStyle w:val="s00"/>
        <w:spacing w:before="0" w:after="0"/>
        <w:rPr>
          <w:rFonts w:cs="Arial"/>
        </w:rPr>
      </w:pPr>
    </w:p>
    <w:p w14:paraId="158C6EA6"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477D8D01" w14:textId="77777777" w:rsidR="003A7931" w:rsidRDefault="003A7931" w:rsidP="003A7931">
      <w:pPr>
        <w:pStyle w:val="s00"/>
        <w:spacing w:before="0" w:after="0"/>
        <w:rPr>
          <w:rFonts w:cs="Arial"/>
        </w:rPr>
      </w:pPr>
    </w:p>
    <w:p w14:paraId="369729C5"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602A2C34" w14:textId="77777777" w:rsidR="00DE27D5" w:rsidRDefault="00DE27D5" w:rsidP="003A7931">
      <w:pPr>
        <w:jc w:val="both"/>
        <w:rPr>
          <w:rFonts w:ascii="Arial" w:hAnsi="Arial" w:cs="Arial"/>
          <w:b/>
          <w:sz w:val="24"/>
          <w:szCs w:val="24"/>
        </w:rPr>
      </w:pPr>
    </w:p>
    <w:p w14:paraId="4CEEA53A"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7A456FD8" w14:textId="77777777" w:rsidR="003A7931" w:rsidRPr="003A2B9A" w:rsidRDefault="003A7931" w:rsidP="003A7931">
      <w:pPr>
        <w:pStyle w:val="11"/>
        <w:spacing w:line="240" w:lineRule="auto"/>
        <w:jc w:val="both"/>
        <w:outlineLvl w:val="0"/>
        <w:rPr>
          <w:rFonts w:cs="Arial"/>
          <w:b/>
          <w:bCs/>
          <w:sz w:val="24"/>
          <w:szCs w:val="24"/>
        </w:rPr>
      </w:pPr>
    </w:p>
    <w:p w14:paraId="54E0A023" w14:textId="007C318E" w:rsidR="00E3520C" w:rsidRDefault="00E3520C" w:rsidP="003A7931">
      <w:pPr>
        <w:pStyle w:val="11"/>
        <w:spacing w:line="240" w:lineRule="auto"/>
        <w:jc w:val="both"/>
        <w:rPr>
          <w:rFonts w:cs="Arial"/>
          <w:sz w:val="24"/>
          <w:szCs w:val="24"/>
        </w:rPr>
      </w:pPr>
      <w:r w:rsidRPr="00EE7402">
        <w:rPr>
          <w:rFonts w:cs="Arial"/>
          <w:sz w:val="24"/>
          <w:szCs w:val="24"/>
        </w:rPr>
        <w:t xml:space="preserve">Положение устанавливает контрольно-пропускной режим на </w:t>
      </w:r>
      <w:r w:rsidR="00541F4E" w:rsidRPr="00EE7402">
        <w:rPr>
          <w:rFonts w:cs="Arial"/>
          <w:sz w:val="24"/>
          <w:szCs w:val="24"/>
        </w:rPr>
        <w:t xml:space="preserve">Александровском лицензионном участке (Олимпийское, Александровское, Моховое, </w:t>
      </w:r>
      <w:proofErr w:type="spellStart"/>
      <w:r w:rsidR="00541F4E" w:rsidRPr="00EE7402">
        <w:rPr>
          <w:rFonts w:cs="Arial"/>
          <w:sz w:val="24"/>
          <w:szCs w:val="24"/>
        </w:rPr>
        <w:t>Утяевское</w:t>
      </w:r>
      <w:proofErr w:type="spellEnd"/>
      <w:r w:rsidR="00541F4E" w:rsidRPr="00EE7402">
        <w:rPr>
          <w:rFonts w:cs="Arial"/>
          <w:sz w:val="24"/>
          <w:szCs w:val="24"/>
        </w:rPr>
        <w:t xml:space="preserve"> </w:t>
      </w:r>
      <w:proofErr w:type="gramStart"/>
      <w:r w:rsidR="00541F4E" w:rsidRPr="00EE7402">
        <w:rPr>
          <w:rFonts w:cs="Arial"/>
          <w:sz w:val="24"/>
          <w:szCs w:val="24"/>
        </w:rPr>
        <w:t>месторождение)</w:t>
      </w:r>
      <w:r>
        <w:rPr>
          <w:rFonts w:cs="Arial"/>
          <w:sz w:val="24"/>
          <w:szCs w:val="24"/>
        </w:rPr>
        <w:t>определяет</w:t>
      </w:r>
      <w:proofErr w:type="gramEnd"/>
      <w:r>
        <w:rPr>
          <w:rFonts w:cs="Arial"/>
          <w:sz w:val="24"/>
          <w:szCs w:val="24"/>
        </w:rPr>
        <w:t xml:space="preserve">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sidR="00CF169C">
        <w:rPr>
          <w:rFonts w:cs="Arial"/>
          <w:sz w:val="24"/>
          <w:szCs w:val="24"/>
        </w:rPr>
        <w:t xml:space="preserve"> месторождений</w:t>
      </w:r>
      <w:r w:rsidRPr="003A2B9A">
        <w:rPr>
          <w:rFonts w:cs="Arial"/>
          <w:sz w:val="24"/>
          <w:szCs w:val="24"/>
        </w:rPr>
        <w:t>.</w:t>
      </w:r>
    </w:p>
    <w:p w14:paraId="486C437E" w14:textId="77777777" w:rsidR="003A7931" w:rsidRPr="003A2B9A" w:rsidRDefault="003A7931" w:rsidP="003A7931">
      <w:pPr>
        <w:pStyle w:val="11"/>
        <w:spacing w:line="240" w:lineRule="auto"/>
        <w:jc w:val="both"/>
        <w:rPr>
          <w:rFonts w:cs="Arial"/>
          <w:sz w:val="24"/>
          <w:szCs w:val="24"/>
        </w:rPr>
      </w:pPr>
    </w:p>
    <w:p w14:paraId="7C661E5F" w14:textId="77777777"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w:t>
      </w:r>
      <w:r w:rsidR="00CF169C">
        <w:rPr>
          <w:rFonts w:cs="Arial"/>
          <w:sz w:val="24"/>
          <w:szCs w:val="24"/>
        </w:rPr>
        <w:t>Александровском лицензионном участке</w:t>
      </w:r>
      <w:r w:rsidRPr="003A2B9A">
        <w:rPr>
          <w:rFonts w:cs="Arial"/>
          <w:sz w:val="24"/>
          <w:szCs w:val="24"/>
        </w:rPr>
        <w:t>.</w:t>
      </w:r>
    </w:p>
    <w:p w14:paraId="74A82E66" w14:textId="77777777" w:rsidR="00E3520C" w:rsidRPr="003A2B9A" w:rsidRDefault="00E3520C" w:rsidP="003A7931">
      <w:pPr>
        <w:pStyle w:val="11"/>
        <w:spacing w:line="240" w:lineRule="auto"/>
        <w:ind w:left="567" w:firstLine="0"/>
        <w:jc w:val="both"/>
        <w:rPr>
          <w:rFonts w:cs="Arial"/>
          <w:sz w:val="24"/>
          <w:szCs w:val="24"/>
        </w:rPr>
      </w:pPr>
    </w:p>
    <w:p w14:paraId="7309040D"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3BED5072" w14:textId="77777777" w:rsidR="003A7931" w:rsidRPr="003A2B9A" w:rsidRDefault="003A7931" w:rsidP="003A7931">
      <w:pPr>
        <w:pStyle w:val="11"/>
        <w:spacing w:line="240" w:lineRule="auto"/>
        <w:jc w:val="both"/>
        <w:outlineLvl w:val="0"/>
        <w:rPr>
          <w:rFonts w:cs="Arial"/>
          <w:b/>
          <w:sz w:val="24"/>
          <w:szCs w:val="24"/>
        </w:rPr>
      </w:pPr>
    </w:p>
    <w:p w14:paraId="1A340AA5"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F169C">
        <w:rPr>
          <w:rFonts w:cs="Arial"/>
          <w:sz w:val="24"/>
          <w:szCs w:val="24"/>
        </w:rPr>
        <w:t>Александровского лицензионного участка</w:t>
      </w:r>
      <w:r w:rsidRPr="003A2B9A">
        <w:rPr>
          <w:rFonts w:cs="Arial"/>
          <w:sz w:val="24"/>
          <w:szCs w:val="24"/>
        </w:rPr>
        <w:t>.</w:t>
      </w:r>
    </w:p>
    <w:p w14:paraId="59891EA0" w14:textId="77777777" w:rsidR="003A7931" w:rsidRPr="003A2B9A" w:rsidRDefault="003A7931" w:rsidP="003A7931">
      <w:pPr>
        <w:pStyle w:val="11"/>
        <w:spacing w:line="240" w:lineRule="auto"/>
        <w:ind w:firstLine="567"/>
        <w:jc w:val="both"/>
        <w:rPr>
          <w:rFonts w:cs="Arial"/>
          <w:sz w:val="24"/>
          <w:szCs w:val="24"/>
        </w:rPr>
      </w:pPr>
    </w:p>
    <w:p w14:paraId="7C68D349"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sidR="00CF169C">
        <w:rPr>
          <w:rFonts w:cs="Arial"/>
          <w:sz w:val="24"/>
          <w:szCs w:val="24"/>
        </w:rPr>
        <w:t>ООО «ГЕОПРОГРЕСС»</w:t>
      </w:r>
      <w:r w:rsidR="00E3520C" w:rsidRPr="003A2B9A">
        <w:rPr>
          <w:rFonts w:cs="Arial"/>
          <w:sz w:val="24"/>
          <w:szCs w:val="24"/>
        </w:rPr>
        <w:t>.</w:t>
      </w:r>
      <w:r w:rsidR="00E3520C" w:rsidRPr="00003A86">
        <w:rPr>
          <w:rFonts w:cs="Arial"/>
          <w:b/>
          <w:sz w:val="24"/>
          <w:szCs w:val="24"/>
        </w:rPr>
        <w:t xml:space="preserve"> </w:t>
      </w:r>
    </w:p>
    <w:p w14:paraId="5C7E9EB0" w14:textId="77777777" w:rsidR="003A7931" w:rsidRDefault="003A7931" w:rsidP="003A7931">
      <w:pPr>
        <w:pStyle w:val="11"/>
        <w:spacing w:line="240" w:lineRule="auto"/>
        <w:ind w:firstLine="567"/>
        <w:jc w:val="both"/>
        <w:rPr>
          <w:rFonts w:cs="Arial"/>
          <w:b/>
          <w:sz w:val="24"/>
          <w:szCs w:val="24"/>
        </w:rPr>
      </w:pPr>
    </w:p>
    <w:p w14:paraId="009AB9DB"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CF169C">
        <w:rPr>
          <w:rFonts w:cs="Arial"/>
          <w:sz w:val="24"/>
          <w:szCs w:val="24"/>
        </w:rPr>
        <w:t xml:space="preserve"> АО «ПРЕОБРАЖЕНСКНЕФТЬ»</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4AD8B9F6" w14:textId="77777777" w:rsidR="003A7931" w:rsidRPr="00A36D5E" w:rsidRDefault="003A7931" w:rsidP="003A7931">
      <w:pPr>
        <w:pStyle w:val="11"/>
        <w:spacing w:line="240" w:lineRule="auto"/>
        <w:ind w:firstLine="567"/>
        <w:jc w:val="both"/>
        <w:rPr>
          <w:rFonts w:cs="Arial"/>
          <w:sz w:val="24"/>
          <w:szCs w:val="24"/>
        </w:rPr>
      </w:pPr>
    </w:p>
    <w:p w14:paraId="7762DD12"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w:t>
      </w:r>
      <w:r w:rsidR="00CF169C">
        <w:rPr>
          <w:rFonts w:ascii="Arial" w:hAnsi="Arial" w:cs="Arial"/>
          <w:sz w:val="24"/>
          <w:szCs w:val="24"/>
        </w:rPr>
        <w:t>АО «ПРЕОБРАЖЕНСКНЕФТЬ»</w:t>
      </w:r>
      <w:r w:rsidR="00B80C23" w:rsidRPr="00FA182A">
        <w:rPr>
          <w:rFonts w:ascii="Arial" w:hAnsi="Arial" w:cs="Arial"/>
          <w:sz w:val="24"/>
          <w:szCs w:val="24"/>
        </w:rPr>
        <w:t xml:space="preserve">, </w:t>
      </w:r>
      <w:r w:rsidR="006F00F7" w:rsidRPr="00FA182A">
        <w:rPr>
          <w:rFonts w:ascii="Arial" w:hAnsi="Arial" w:cs="Arial"/>
          <w:sz w:val="24"/>
          <w:szCs w:val="24"/>
        </w:rPr>
        <w:t>наделенное широким кругом прав и обязанностей по защите интересов Общества.</w:t>
      </w:r>
    </w:p>
    <w:p w14:paraId="26C7E484" w14:textId="77777777" w:rsidR="00B80C23" w:rsidRDefault="00B80C23" w:rsidP="003A7931">
      <w:pPr>
        <w:tabs>
          <w:tab w:val="left" w:pos="1418"/>
        </w:tabs>
        <w:ind w:firstLine="709"/>
        <w:jc w:val="both"/>
        <w:rPr>
          <w:rFonts w:cs="Arial"/>
          <w:b/>
          <w:sz w:val="24"/>
          <w:szCs w:val="24"/>
        </w:rPr>
      </w:pPr>
    </w:p>
    <w:p w14:paraId="5D9661DC"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w:t>
      </w:r>
      <w:proofErr w:type="gramStart"/>
      <w:r w:rsidRPr="00FE3F4E">
        <w:rPr>
          <w:rFonts w:ascii="Arial" w:eastAsia="Calibri" w:hAnsi="Arial" w:cs="Arial"/>
          <w:sz w:val="24"/>
          <w:szCs w:val="24"/>
        </w:rPr>
        <w:t xml:space="preserve">которым </w:t>
      </w:r>
      <w:r w:rsidR="00A561AC" w:rsidRPr="00C31B34">
        <w:rPr>
          <w:rFonts w:cs="Arial"/>
          <w:sz w:val="24"/>
          <w:szCs w:val="24"/>
        </w:rPr>
        <w:t xml:space="preserve"> </w:t>
      </w:r>
      <w:r w:rsidR="004D1113">
        <w:rPr>
          <w:rFonts w:ascii="Times New Roman" w:hAnsi="Times New Roman" w:cs="Times New Roman"/>
          <w:sz w:val="24"/>
          <w:szCs w:val="24"/>
        </w:rPr>
        <w:t>ОО</w:t>
      </w:r>
      <w:r w:rsidR="00C31B34" w:rsidRPr="00C31B34">
        <w:rPr>
          <w:rFonts w:ascii="Arial" w:hAnsi="Arial" w:cs="Arial"/>
          <w:sz w:val="24"/>
          <w:szCs w:val="24"/>
        </w:rPr>
        <w:t>О</w:t>
      </w:r>
      <w:proofErr w:type="gramEnd"/>
      <w:r w:rsidR="00C31B34" w:rsidRPr="00C31B34">
        <w:rPr>
          <w:rFonts w:ascii="Arial" w:hAnsi="Arial" w:cs="Arial"/>
          <w:sz w:val="24"/>
          <w:szCs w:val="24"/>
        </w:rPr>
        <w:t xml:space="preserve"> «</w:t>
      </w:r>
      <w:r w:rsidR="00EE7402">
        <w:rPr>
          <w:rFonts w:ascii="Arial" w:hAnsi="Arial" w:cs="Arial"/>
          <w:sz w:val="24"/>
          <w:szCs w:val="24"/>
        </w:rPr>
        <w:t>Г</w:t>
      </w:r>
      <w:r w:rsidR="00C31B34" w:rsidRPr="00C31B34">
        <w:rPr>
          <w:rFonts w:ascii="Arial" w:hAnsi="Arial" w:cs="Arial"/>
          <w:sz w:val="24"/>
          <w:szCs w:val="24"/>
        </w:rPr>
        <w:t>ЕО</w:t>
      </w:r>
      <w:r w:rsidR="00EE7402">
        <w:rPr>
          <w:rFonts w:ascii="Arial" w:hAnsi="Arial" w:cs="Arial"/>
          <w:sz w:val="24"/>
          <w:szCs w:val="24"/>
        </w:rPr>
        <w:t>ПРОГРЕСС</w:t>
      </w:r>
      <w:r w:rsidR="00C31B34" w:rsidRPr="00C31B34">
        <w:rPr>
          <w:rFonts w:ascii="Arial" w:hAnsi="Arial" w:cs="Arial"/>
          <w:sz w:val="24"/>
          <w:szCs w:val="24"/>
        </w:rPr>
        <w:t>»</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№00756 НЭ от 15.05.1998 года</w:t>
      </w:r>
      <w:r>
        <w:rPr>
          <w:rFonts w:ascii="Arial" w:eastAsia="Calibri" w:hAnsi="Arial" w:cs="Arial"/>
          <w:sz w:val="24"/>
          <w:szCs w:val="24"/>
        </w:rPr>
        <w:t>.</w:t>
      </w:r>
    </w:p>
    <w:p w14:paraId="6D3520D1" w14:textId="77777777" w:rsidR="003A7931" w:rsidRDefault="003A7931" w:rsidP="003A7931">
      <w:pPr>
        <w:pStyle w:val="11"/>
        <w:spacing w:line="240" w:lineRule="auto"/>
        <w:ind w:firstLine="567"/>
        <w:jc w:val="both"/>
        <w:rPr>
          <w:rFonts w:cs="Arial"/>
          <w:sz w:val="24"/>
          <w:szCs w:val="24"/>
        </w:rPr>
      </w:pPr>
    </w:p>
    <w:p w14:paraId="2A38E159"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6329CAB4" w14:textId="77777777" w:rsidR="003A7931" w:rsidRPr="00D10A63" w:rsidRDefault="003A7931" w:rsidP="003A7931">
      <w:pPr>
        <w:pStyle w:val="11"/>
        <w:spacing w:line="240" w:lineRule="auto"/>
        <w:ind w:firstLine="567"/>
        <w:jc w:val="both"/>
        <w:rPr>
          <w:rFonts w:cs="Arial"/>
          <w:sz w:val="24"/>
          <w:szCs w:val="24"/>
        </w:rPr>
      </w:pPr>
    </w:p>
    <w:p w14:paraId="55523E25"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4F26FAB7" w14:textId="77777777" w:rsidR="00A0165F" w:rsidRDefault="00A0165F" w:rsidP="003A7931">
      <w:pPr>
        <w:tabs>
          <w:tab w:val="left" w:pos="1418"/>
        </w:tabs>
        <w:jc w:val="both"/>
        <w:rPr>
          <w:rFonts w:ascii="Arial" w:hAnsi="Arial" w:cs="Arial"/>
          <w:sz w:val="24"/>
          <w:szCs w:val="24"/>
        </w:rPr>
      </w:pPr>
    </w:p>
    <w:p w14:paraId="256D2030"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proofErr w:type="gramStart"/>
      <w:r>
        <w:rPr>
          <w:rFonts w:cs="Arial"/>
          <w:sz w:val="24"/>
          <w:szCs w:val="24"/>
        </w:rPr>
        <w:t>о</w:t>
      </w:r>
      <w:r w:rsidRPr="003A2B9A">
        <w:rPr>
          <w:rFonts w:cs="Arial"/>
          <w:sz w:val="24"/>
          <w:szCs w:val="24"/>
        </w:rPr>
        <w:t>бъекта  Месторождения</w:t>
      </w:r>
      <w:proofErr w:type="gramEnd"/>
      <w:r w:rsidRPr="003A2B9A">
        <w:rPr>
          <w:rFonts w:cs="Arial"/>
          <w:sz w:val="24"/>
          <w:szCs w:val="24"/>
        </w:rPr>
        <w:t>.</w:t>
      </w:r>
    </w:p>
    <w:p w14:paraId="6678A5E1" w14:textId="77777777" w:rsidR="003A7931" w:rsidRPr="00DE27D5" w:rsidRDefault="003A7931" w:rsidP="003A7931">
      <w:pPr>
        <w:pStyle w:val="11"/>
        <w:spacing w:line="240" w:lineRule="auto"/>
        <w:ind w:firstLine="567"/>
        <w:jc w:val="both"/>
        <w:rPr>
          <w:rFonts w:cs="Arial"/>
          <w:sz w:val="24"/>
          <w:szCs w:val="24"/>
        </w:rPr>
      </w:pPr>
    </w:p>
    <w:p w14:paraId="3D809DC7"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w:t>
      </w:r>
      <w:proofErr w:type="gramStart"/>
      <w:r w:rsidR="00D10A63" w:rsidRPr="00DE27D5">
        <w:rPr>
          <w:rFonts w:ascii="Arial" w:hAnsi="Arial" w:cs="Arial"/>
          <w:sz w:val="24"/>
          <w:szCs w:val="24"/>
        </w:rPr>
        <w:t>значимости  контролируется</w:t>
      </w:r>
      <w:proofErr w:type="gramEnd"/>
      <w:r w:rsidR="00D10A63" w:rsidRPr="00DE27D5">
        <w:rPr>
          <w:rFonts w:ascii="Arial" w:hAnsi="Arial" w:cs="Arial"/>
          <w:sz w:val="24"/>
          <w:szCs w:val="24"/>
        </w:rPr>
        <w:t xml:space="preserve">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0A31AA7F" w14:textId="77777777" w:rsidR="00A0165F" w:rsidRPr="00DE27D5" w:rsidRDefault="00A0165F" w:rsidP="003A7931">
      <w:pPr>
        <w:tabs>
          <w:tab w:val="left" w:pos="1418"/>
        </w:tabs>
        <w:jc w:val="both"/>
        <w:rPr>
          <w:rFonts w:ascii="Arial" w:hAnsi="Arial" w:cs="Arial"/>
          <w:sz w:val="24"/>
          <w:szCs w:val="24"/>
        </w:rPr>
      </w:pPr>
    </w:p>
    <w:p w14:paraId="2E667D64"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2CE52219" w14:textId="77777777" w:rsidR="00A0165F" w:rsidRDefault="00A0165F" w:rsidP="003A7931">
      <w:pPr>
        <w:tabs>
          <w:tab w:val="left" w:pos="1418"/>
        </w:tabs>
        <w:jc w:val="both"/>
        <w:rPr>
          <w:rFonts w:ascii="Arial" w:hAnsi="Arial" w:cs="Arial"/>
          <w:sz w:val="24"/>
          <w:szCs w:val="24"/>
        </w:rPr>
      </w:pPr>
    </w:p>
    <w:p w14:paraId="6D59D878"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2AD2670F" w14:textId="77777777" w:rsidR="00A0165F" w:rsidRPr="00DE27D5" w:rsidRDefault="00A0165F" w:rsidP="003A7931">
      <w:pPr>
        <w:tabs>
          <w:tab w:val="left" w:pos="1418"/>
        </w:tabs>
        <w:jc w:val="both"/>
        <w:rPr>
          <w:rFonts w:ascii="Arial" w:hAnsi="Arial" w:cs="Arial"/>
          <w:sz w:val="24"/>
          <w:szCs w:val="24"/>
        </w:rPr>
      </w:pPr>
    </w:p>
    <w:p w14:paraId="64C880D7"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7B03A280" w14:textId="77777777" w:rsidR="00A0165F" w:rsidRDefault="00A0165F" w:rsidP="003A7931">
      <w:pPr>
        <w:tabs>
          <w:tab w:val="left" w:pos="1418"/>
        </w:tabs>
        <w:jc w:val="both"/>
        <w:rPr>
          <w:rFonts w:ascii="Arial" w:hAnsi="Arial" w:cs="Arial"/>
          <w:sz w:val="24"/>
          <w:szCs w:val="24"/>
        </w:rPr>
      </w:pPr>
    </w:p>
    <w:p w14:paraId="557E0601"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w:t>
      </w:r>
      <w:r w:rsidR="00EE7402">
        <w:rPr>
          <w:rStyle w:val="s001"/>
          <w:b w:val="0"/>
        </w:rPr>
        <w:t>й</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5EB937CB"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9E4203"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0C5729B6"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06E7DC93"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0805B961"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5EA57B7B" w14:textId="77777777" w:rsidR="00440E74" w:rsidRDefault="00440E74" w:rsidP="003A7931">
      <w:pPr>
        <w:pStyle w:val="s00"/>
        <w:spacing w:before="0" w:after="0"/>
        <w:ind w:firstLine="0"/>
        <w:rPr>
          <w:rStyle w:val="s001"/>
          <w:b w:val="0"/>
        </w:rPr>
      </w:pPr>
      <w:r>
        <w:rPr>
          <w:rStyle w:val="s001"/>
        </w:rPr>
        <w:t>Для иностранных граждан:</w:t>
      </w:r>
    </w:p>
    <w:p w14:paraId="0D7F0E4B"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5E541E06"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5C10B0A8"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07560D21" w14:textId="77777777" w:rsidR="003A7931" w:rsidRDefault="003A7931" w:rsidP="007B2460">
      <w:pPr>
        <w:pStyle w:val="s00"/>
        <w:spacing w:before="0" w:after="0"/>
        <w:ind w:left="1134" w:firstLine="0"/>
        <w:textAlignment w:val="auto"/>
      </w:pPr>
    </w:p>
    <w:p w14:paraId="0B425447"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AA7DE7F" w14:textId="77777777" w:rsidR="00A0165F" w:rsidRDefault="00A0165F" w:rsidP="003A7931">
      <w:pPr>
        <w:tabs>
          <w:tab w:val="left" w:pos="1418"/>
        </w:tabs>
        <w:ind w:firstLine="709"/>
        <w:jc w:val="both"/>
        <w:rPr>
          <w:rFonts w:ascii="Arial" w:hAnsi="Arial" w:cs="Arial"/>
          <w:sz w:val="24"/>
          <w:szCs w:val="24"/>
        </w:rPr>
      </w:pPr>
    </w:p>
    <w:p w14:paraId="650F522D"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17D0705A" w14:textId="77777777" w:rsidR="003A7931" w:rsidRPr="00DE27D5" w:rsidRDefault="003A7931" w:rsidP="003A7931">
      <w:pPr>
        <w:tabs>
          <w:tab w:val="left" w:pos="1418"/>
        </w:tabs>
        <w:jc w:val="both"/>
        <w:rPr>
          <w:rFonts w:ascii="Arial" w:hAnsi="Arial" w:cs="Arial"/>
          <w:sz w:val="24"/>
          <w:szCs w:val="24"/>
        </w:rPr>
      </w:pPr>
    </w:p>
    <w:p w14:paraId="3272E4AB"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w:t>
      </w:r>
      <w:proofErr w:type="gramStart"/>
      <w:r w:rsidRPr="00DE27D5">
        <w:rPr>
          <w:rFonts w:ascii="Arial" w:hAnsi="Arial" w:cs="Arial"/>
          <w:sz w:val="24"/>
          <w:szCs w:val="24"/>
        </w:rPr>
        <w:t>органам  (</w:t>
      </w:r>
      <w:proofErr w:type="gramEnd"/>
      <w:r w:rsidRPr="00DE27D5">
        <w:rPr>
          <w:rFonts w:ascii="Arial" w:hAnsi="Arial" w:cs="Arial"/>
          <w:sz w:val="24"/>
          <w:szCs w:val="24"/>
        </w:rPr>
        <w:t>прокуратуры, МВД, ФСБ, следственный комитет, государственные  органы  надзора).</w:t>
      </w:r>
    </w:p>
    <w:p w14:paraId="7CBB41E5" w14:textId="77777777" w:rsidR="00A0165F" w:rsidRPr="00DE27D5" w:rsidRDefault="00A0165F" w:rsidP="003A7931">
      <w:pPr>
        <w:tabs>
          <w:tab w:val="left" w:pos="1418"/>
        </w:tabs>
        <w:ind w:firstLine="709"/>
        <w:jc w:val="both"/>
        <w:rPr>
          <w:rFonts w:ascii="Arial" w:hAnsi="Arial" w:cs="Arial"/>
          <w:sz w:val="24"/>
          <w:szCs w:val="24"/>
        </w:rPr>
      </w:pPr>
    </w:p>
    <w:p w14:paraId="36DBDCDD"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2BB4C8B4" w14:textId="77777777" w:rsidR="00A0165F" w:rsidRDefault="00A0165F" w:rsidP="003A7931">
      <w:pPr>
        <w:tabs>
          <w:tab w:val="left" w:pos="1418"/>
        </w:tabs>
        <w:jc w:val="both"/>
        <w:rPr>
          <w:rFonts w:ascii="Arial" w:hAnsi="Arial" w:cs="Arial"/>
          <w:sz w:val="24"/>
          <w:szCs w:val="24"/>
        </w:rPr>
      </w:pPr>
    </w:p>
    <w:p w14:paraId="518460A1"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5E7BE604" w14:textId="77777777" w:rsidR="003A7931" w:rsidRPr="00B80C23" w:rsidRDefault="003A7931" w:rsidP="003A7931">
      <w:pPr>
        <w:pStyle w:val="11"/>
        <w:spacing w:line="240" w:lineRule="auto"/>
        <w:ind w:firstLine="567"/>
        <w:jc w:val="both"/>
        <w:rPr>
          <w:rFonts w:cs="Arial"/>
          <w:b/>
          <w:sz w:val="24"/>
          <w:szCs w:val="24"/>
        </w:rPr>
      </w:pPr>
    </w:p>
    <w:p w14:paraId="52340603"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0D783C6" w14:textId="77777777" w:rsidR="00A0165F" w:rsidRPr="00DE27D5" w:rsidRDefault="00A0165F" w:rsidP="003A7931">
      <w:pPr>
        <w:tabs>
          <w:tab w:val="left" w:pos="1418"/>
        </w:tabs>
        <w:jc w:val="both"/>
        <w:rPr>
          <w:rFonts w:ascii="Arial" w:hAnsi="Arial" w:cs="Arial"/>
          <w:b/>
          <w:sz w:val="24"/>
          <w:szCs w:val="24"/>
        </w:rPr>
      </w:pPr>
    </w:p>
    <w:p w14:paraId="56E6FEDF"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w:t>
      </w:r>
      <w:proofErr w:type="gramStart"/>
      <w:r>
        <w:rPr>
          <w:rFonts w:ascii="Arial" w:hAnsi="Arial" w:cs="Arial"/>
          <w:sz w:val="24"/>
          <w:szCs w:val="24"/>
        </w:rPr>
        <w:t>внутриобъектовый  режимы</w:t>
      </w:r>
      <w:proofErr w:type="gramEnd"/>
      <w:r>
        <w:rPr>
          <w:rFonts w:ascii="Arial" w:hAnsi="Arial" w:cs="Arial"/>
          <w:sz w:val="24"/>
          <w:szCs w:val="24"/>
        </w:rPr>
        <w:t xml:space="preserve">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76CC96D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1C38A2D"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6598B2B1" w14:textId="77777777" w:rsidR="003052A0" w:rsidRPr="00DE27D5" w:rsidRDefault="003052A0" w:rsidP="003A7931">
      <w:pPr>
        <w:pStyle w:val="a3"/>
        <w:ind w:left="3795"/>
        <w:jc w:val="both"/>
        <w:rPr>
          <w:rFonts w:ascii="Arial" w:hAnsi="Arial" w:cs="Arial"/>
          <w:b/>
          <w:sz w:val="24"/>
          <w:szCs w:val="24"/>
        </w:rPr>
      </w:pPr>
    </w:p>
    <w:p w14:paraId="2E0C220B" w14:textId="77777777"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w:t>
      </w:r>
      <w:r w:rsidR="00EE7402">
        <w:rPr>
          <w:rFonts w:ascii="Arial" w:hAnsi="Arial" w:cs="Arial"/>
          <w:sz w:val="24"/>
          <w:szCs w:val="24"/>
        </w:rPr>
        <w:t xml:space="preserve">Александровском лицензионном участке </w:t>
      </w:r>
      <w:r w:rsidR="00B90155" w:rsidRPr="00DE27D5">
        <w:rPr>
          <w:rFonts w:ascii="Arial" w:hAnsi="Arial" w:cs="Arial"/>
          <w:sz w:val="24"/>
          <w:szCs w:val="24"/>
        </w:rPr>
        <w:t xml:space="preserve">(далее </w:t>
      </w:r>
      <w:proofErr w:type="gramStart"/>
      <w:r w:rsidR="00B90155" w:rsidRPr="00DE27D5">
        <w:rPr>
          <w:rFonts w:ascii="Arial" w:hAnsi="Arial" w:cs="Arial"/>
          <w:sz w:val="24"/>
          <w:szCs w:val="24"/>
        </w:rPr>
        <w:t xml:space="preserve">Положение) </w:t>
      </w:r>
      <w:r w:rsidRPr="00DE27D5">
        <w:rPr>
          <w:rFonts w:ascii="Arial" w:hAnsi="Arial" w:cs="Arial"/>
          <w:sz w:val="24"/>
          <w:szCs w:val="24"/>
        </w:rPr>
        <w:t xml:space="preserve"> разработано</w:t>
      </w:r>
      <w:proofErr w:type="gramEnd"/>
      <w:r w:rsidRPr="00DE27D5">
        <w:rPr>
          <w:rFonts w:ascii="Arial" w:hAnsi="Arial" w:cs="Arial"/>
          <w:sz w:val="24"/>
          <w:szCs w:val="24"/>
        </w:rPr>
        <w:t xml:space="preserve">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2487-1 от 11.03.1992 г.  «О частной детективной и охранной деятельности в Российской Федерации</w:t>
      </w:r>
      <w:proofErr w:type="gramStart"/>
      <w:r w:rsidR="001C3D4A" w:rsidRPr="00DE27D5">
        <w:rPr>
          <w:rFonts w:ascii="Arial" w:hAnsi="Arial" w:cs="Arial"/>
          <w:sz w:val="24"/>
          <w:szCs w:val="24"/>
        </w:rPr>
        <w:t xml:space="preserve">»,  </w:t>
      </w:r>
      <w:r w:rsidR="00B275FC" w:rsidRPr="00DE27D5">
        <w:rPr>
          <w:rFonts w:ascii="Arial" w:hAnsi="Arial" w:cs="Arial"/>
          <w:sz w:val="24"/>
          <w:szCs w:val="24"/>
        </w:rPr>
        <w:t>№</w:t>
      </w:r>
      <w:proofErr w:type="gramEnd"/>
      <w:r w:rsidR="00B275FC" w:rsidRPr="00DE27D5">
        <w:rPr>
          <w:rFonts w:ascii="Arial" w:hAnsi="Arial" w:cs="Arial"/>
          <w:sz w:val="24"/>
          <w:szCs w:val="24"/>
        </w:rPr>
        <w:t xml:space="preserve">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2282CF7F" w14:textId="77777777" w:rsidR="00A0165F" w:rsidRDefault="00A0165F" w:rsidP="003A7931">
      <w:pPr>
        <w:tabs>
          <w:tab w:val="left" w:pos="1418"/>
        </w:tabs>
        <w:jc w:val="both"/>
        <w:rPr>
          <w:rFonts w:ascii="Arial" w:hAnsi="Arial" w:cs="Arial"/>
          <w:sz w:val="24"/>
          <w:szCs w:val="24"/>
        </w:rPr>
      </w:pPr>
    </w:p>
    <w:p w14:paraId="0F5F0A44" w14:textId="77777777"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 xml:space="preserve">Положение устанавливает единый порядок, </w:t>
      </w:r>
      <w:proofErr w:type="gramStart"/>
      <w:r w:rsidR="0085076A">
        <w:rPr>
          <w:rFonts w:cs="Arial"/>
          <w:sz w:val="24"/>
          <w:szCs w:val="24"/>
        </w:rPr>
        <w:t>обеспечивающий  совокупность</w:t>
      </w:r>
      <w:proofErr w:type="gramEnd"/>
      <w:r w:rsidR="0085076A">
        <w:rPr>
          <w:rFonts w:cs="Arial"/>
          <w:sz w:val="24"/>
          <w:szCs w:val="24"/>
        </w:rPr>
        <w:t xml:space="preserve">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w:t>
      </w:r>
      <w:r w:rsidR="00EE7402">
        <w:rPr>
          <w:rFonts w:cs="Arial"/>
          <w:sz w:val="24"/>
          <w:szCs w:val="24"/>
        </w:rPr>
        <w:t>ых лиц на объектах Месторождений</w:t>
      </w:r>
      <w:r w:rsidR="009239D3">
        <w:rPr>
          <w:rFonts w:cs="Arial"/>
          <w:sz w:val="24"/>
          <w:szCs w:val="24"/>
        </w:rPr>
        <w:t>.</w:t>
      </w:r>
    </w:p>
    <w:p w14:paraId="4C197EFC" w14:textId="77777777" w:rsidR="003A7931" w:rsidRDefault="003A7931" w:rsidP="003A7931">
      <w:pPr>
        <w:pStyle w:val="11"/>
        <w:spacing w:line="240" w:lineRule="auto"/>
        <w:jc w:val="both"/>
        <w:rPr>
          <w:rFonts w:cs="Arial"/>
          <w:sz w:val="24"/>
          <w:szCs w:val="24"/>
        </w:rPr>
      </w:pPr>
    </w:p>
    <w:p w14:paraId="092970CD"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15D9277E" w14:textId="77777777" w:rsidR="00383DF4" w:rsidRDefault="00383DF4" w:rsidP="003A7931">
      <w:pPr>
        <w:pStyle w:val="11"/>
        <w:spacing w:line="240" w:lineRule="auto"/>
        <w:ind w:firstLine="0"/>
        <w:jc w:val="both"/>
        <w:rPr>
          <w:rFonts w:cs="Arial"/>
          <w:sz w:val="24"/>
          <w:szCs w:val="24"/>
        </w:rPr>
      </w:pPr>
    </w:p>
    <w:p w14:paraId="46CCB708"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369698D4"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4A71DE92" w14:textId="77777777" w:rsidR="009873CA" w:rsidRPr="00DE27D5" w:rsidRDefault="009873CA" w:rsidP="003A7931">
      <w:pPr>
        <w:ind w:firstLine="709"/>
        <w:rPr>
          <w:rFonts w:ascii="Arial" w:hAnsi="Arial" w:cs="Arial"/>
          <w:b/>
          <w:sz w:val="24"/>
          <w:szCs w:val="24"/>
        </w:rPr>
      </w:pPr>
    </w:p>
    <w:p w14:paraId="0D7473EA" w14:textId="77777777" w:rsidR="009873CA" w:rsidRPr="00EE7402" w:rsidRDefault="00385A5E" w:rsidP="003A7931">
      <w:pPr>
        <w:tabs>
          <w:tab w:val="left" w:pos="1276"/>
        </w:tabs>
        <w:ind w:firstLine="709"/>
        <w:jc w:val="both"/>
        <w:rPr>
          <w:rFonts w:ascii="Arial" w:hAnsi="Arial" w:cs="Arial"/>
          <w:sz w:val="24"/>
          <w:szCs w:val="24"/>
        </w:rPr>
      </w:pPr>
      <w:r w:rsidRPr="00EE7402">
        <w:rPr>
          <w:rFonts w:ascii="Arial" w:hAnsi="Arial" w:cs="Arial"/>
          <w:b/>
          <w:sz w:val="24"/>
          <w:szCs w:val="24"/>
        </w:rPr>
        <w:lastRenderedPageBreak/>
        <w:t>6</w:t>
      </w:r>
      <w:r w:rsidR="009873CA" w:rsidRPr="00EE7402">
        <w:rPr>
          <w:rFonts w:ascii="Arial" w:hAnsi="Arial" w:cs="Arial"/>
          <w:b/>
          <w:sz w:val="24"/>
          <w:szCs w:val="24"/>
        </w:rPr>
        <w:t>.1.</w:t>
      </w:r>
      <w:r w:rsidR="009873CA" w:rsidRPr="00EE7402">
        <w:rPr>
          <w:rFonts w:ascii="Arial" w:hAnsi="Arial" w:cs="Arial"/>
          <w:b/>
          <w:sz w:val="24"/>
          <w:szCs w:val="24"/>
        </w:rPr>
        <w:tab/>
      </w:r>
      <w:r w:rsidR="009873CA" w:rsidRPr="00EE7402">
        <w:rPr>
          <w:rFonts w:ascii="Arial" w:hAnsi="Arial" w:cs="Arial"/>
          <w:sz w:val="24"/>
          <w:szCs w:val="24"/>
        </w:rPr>
        <w:t xml:space="preserve">Защита законных интересов Общества на </w:t>
      </w:r>
      <w:r w:rsidR="00EE7402" w:rsidRPr="00EE7402">
        <w:rPr>
          <w:rFonts w:ascii="Arial" w:hAnsi="Arial" w:cs="Arial"/>
          <w:sz w:val="24"/>
          <w:szCs w:val="24"/>
        </w:rPr>
        <w:t xml:space="preserve">Александровском лицензионном участке (Олимпийское, Александровское, Моховое, </w:t>
      </w:r>
      <w:proofErr w:type="spellStart"/>
      <w:r w:rsidR="00EE7402" w:rsidRPr="00EE7402">
        <w:rPr>
          <w:rFonts w:ascii="Arial" w:hAnsi="Arial" w:cs="Arial"/>
          <w:sz w:val="24"/>
          <w:szCs w:val="24"/>
        </w:rPr>
        <w:t>Утяевское</w:t>
      </w:r>
      <w:proofErr w:type="spellEnd"/>
      <w:r w:rsidR="00EE7402" w:rsidRPr="00EE7402">
        <w:rPr>
          <w:rFonts w:ascii="Arial" w:hAnsi="Arial" w:cs="Arial"/>
          <w:sz w:val="24"/>
          <w:szCs w:val="24"/>
        </w:rPr>
        <w:t xml:space="preserve"> месторождение)</w:t>
      </w:r>
      <w:r w:rsidR="00BD2C87" w:rsidRPr="00EE7402">
        <w:rPr>
          <w:rFonts w:ascii="Arial" w:hAnsi="Arial" w:cs="Arial"/>
          <w:sz w:val="24"/>
          <w:szCs w:val="24"/>
        </w:rPr>
        <w:t xml:space="preserve"> </w:t>
      </w:r>
      <w:r w:rsidR="009873CA" w:rsidRPr="00EE7402">
        <w:rPr>
          <w:rFonts w:ascii="Arial" w:hAnsi="Arial" w:cs="Arial"/>
          <w:sz w:val="24"/>
          <w:szCs w:val="24"/>
        </w:rPr>
        <w:t xml:space="preserve">и поддержание порядка внутреннего управления. </w:t>
      </w:r>
    </w:p>
    <w:p w14:paraId="478F8890" w14:textId="77777777" w:rsidR="00383DF4" w:rsidRPr="00DE27D5" w:rsidRDefault="00383DF4" w:rsidP="003A7931">
      <w:pPr>
        <w:tabs>
          <w:tab w:val="left" w:pos="1276"/>
        </w:tabs>
        <w:ind w:firstLine="709"/>
        <w:jc w:val="both"/>
        <w:rPr>
          <w:rFonts w:ascii="Arial" w:hAnsi="Arial" w:cs="Arial"/>
          <w:sz w:val="24"/>
          <w:szCs w:val="24"/>
        </w:rPr>
      </w:pPr>
    </w:p>
    <w:p w14:paraId="6876CAC3" w14:textId="77777777" w:rsidR="00383DF4" w:rsidRDefault="00385A5E" w:rsidP="003A7931">
      <w:pPr>
        <w:tabs>
          <w:tab w:val="left" w:pos="993"/>
          <w:tab w:val="left" w:pos="1276"/>
        </w:tabs>
        <w:ind w:firstLine="709"/>
        <w:jc w:val="both"/>
        <w:rPr>
          <w:rFonts w:ascii="Arial" w:hAnsi="Arial" w:cs="Arial"/>
          <w:sz w:val="24"/>
          <w:szCs w:val="24"/>
        </w:rPr>
      </w:pPr>
      <w:r w:rsidRPr="00EE7402">
        <w:rPr>
          <w:rFonts w:ascii="Arial" w:hAnsi="Arial" w:cs="Arial"/>
          <w:b/>
          <w:sz w:val="24"/>
          <w:szCs w:val="24"/>
        </w:rPr>
        <w:t>6</w:t>
      </w:r>
      <w:r w:rsidR="009873CA" w:rsidRPr="00EE7402">
        <w:rPr>
          <w:rFonts w:ascii="Arial" w:hAnsi="Arial" w:cs="Arial"/>
          <w:b/>
          <w:sz w:val="24"/>
          <w:szCs w:val="24"/>
        </w:rPr>
        <w:t>.2.</w:t>
      </w:r>
      <w:r w:rsidR="009873CA" w:rsidRPr="00EE7402">
        <w:rPr>
          <w:rFonts w:ascii="Arial" w:hAnsi="Arial" w:cs="Arial"/>
          <w:b/>
          <w:sz w:val="24"/>
          <w:szCs w:val="24"/>
        </w:rPr>
        <w:tab/>
      </w:r>
      <w:r w:rsidR="009873CA" w:rsidRPr="00EE7402">
        <w:rPr>
          <w:rFonts w:ascii="Arial" w:hAnsi="Arial" w:cs="Arial"/>
          <w:sz w:val="24"/>
          <w:szCs w:val="24"/>
        </w:rPr>
        <w:t xml:space="preserve">Защита </w:t>
      </w:r>
      <w:r w:rsidR="007B2460" w:rsidRPr="00EE7402">
        <w:rPr>
          <w:rFonts w:ascii="Arial" w:hAnsi="Arial" w:cs="Arial"/>
          <w:sz w:val="24"/>
          <w:szCs w:val="24"/>
        </w:rPr>
        <w:t xml:space="preserve">и сохранность </w:t>
      </w:r>
      <w:r w:rsidR="009873CA" w:rsidRPr="00EE7402">
        <w:rPr>
          <w:rFonts w:ascii="Arial" w:hAnsi="Arial" w:cs="Arial"/>
          <w:sz w:val="24"/>
          <w:szCs w:val="24"/>
        </w:rPr>
        <w:t xml:space="preserve">собственности Общества на </w:t>
      </w:r>
      <w:r w:rsidR="00EE7402" w:rsidRPr="00EE7402">
        <w:rPr>
          <w:rFonts w:ascii="Arial" w:hAnsi="Arial" w:cs="Arial"/>
          <w:sz w:val="24"/>
          <w:szCs w:val="24"/>
        </w:rPr>
        <w:t xml:space="preserve">Александровском лицензионном участке (Олимпийское, Александровское, Моховое, </w:t>
      </w:r>
      <w:proofErr w:type="spellStart"/>
      <w:r w:rsidR="00EE7402" w:rsidRPr="00EE7402">
        <w:rPr>
          <w:rFonts w:ascii="Arial" w:hAnsi="Arial" w:cs="Arial"/>
          <w:sz w:val="24"/>
          <w:szCs w:val="24"/>
        </w:rPr>
        <w:t>Утяевское</w:t>
      </w:r>
      <w:proofErr w:type="spellEnd"/>
      <w:r w:rsidR="00EE7402" w:rsidRPr="00EE7402">
        <w:rPr>
          <w:rFonts w:ascii="Arial" w:hAnsi="Arial" w:cs="Arial"/>
          <w:sz w:val="24"/>
          <w:szCs w:val="24"/>
        </w:rPr>
        <w:t xml:space="preserve"> месторождение)</w:t>
      </w:r>
      <w:r w:rsidR="009873CA" w:rsidRPr="00EE7402">
        <w:rPr>
          <w:rFonts w:ascii="Arial" w:hAnsi="Arial" w:cs="Arial"/>
          <w:sz w:val="24"/>
          <w:szCs w:val="24"/>
        </w:rPr>
        <w:t>, ее</w:t>
      </w:r>
      <w:r w:rsidR="009873CA" w:rsidRPr="00DE27D5">
        <w:rPr>
          <w:rFonts w:ascii="Arial" w:hAnsi="Arial" w:cs="Arial"/>
          <w:sz w:val="24"/>
          <w:szCs w:val="24"/>
        </w:rPr>
        <w:t xml:space="preserve"> рациональное и эффективное использование.</w:t>
      </w:r>
    </w:p>
    <w:p w14:paraId="304D7B80"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27879D1E" w14:textId="77777777" w:rsidR="009873CA" w:rsidRPr="00EE7402"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EE7402" w:rsidRPr="00EE7402">
        <w:rPr>
          <w:rFonts w:ascii="Arial" w:hAnsi="Arial" w:cs="Arial"/>
          <w:sz w:val="24"/>
          <w:szCs w:val="24"/>
        </w:rPr>
        <w:t xml:space="preserve">Александровском лицензионном участке (Олимпийское, Александровское, Моховое, </w:t>
      </w:r>
      <w:proofErr w:type="spellStart"/>
      <w:r w:rsidR="00EE7402" w:rsidRPr="00EE7402">
        <w:rPr>
          <w:rFonts w:ascii="Arial" w:hAnsi="Arial" w:cs="Arial"/>
          <w:sz w:val="24"/>
          <w:szCs w:val="24"/>
        </w:rPr>
        <w:t>Утяевское</w:t>
      </w:r>
      <w:proofErr w:type="spellEnd"/>
      <w:r w:rsidR="00EE7402" w:rsidRPr="00EE7402">
        <w:rPr>
          <w:rFonts w:ascii="Arial" w:hAnsi="Arial" w:cs="Arial"/>
          <w:sz w:val="24"/>
          <w:szCs w:val="24"/>
        </w:rPr>
        <w:t xml:space="preserve"> месторождение)</w:t>
      </w:r>
      <w:r w:rsidR="00231FBA">
        <w:rPr>
          <w:rFonts w:ascii="Arial" w:hAnsi="Arial" w:cs="Arial"/>
          <w:sz w:val="24"/>
          <w:szCs w:val="24"/>
        </w:rPr>
        <w:t xml:space="preserve"> </w:t>
      </w:r>
      <w:proofErr w:type="gramStart"/>
      <w:r w:rsidR="009873CA" w:rsidRPr="00EE7402">
        <w:rPr>
          <w:rFonts w:ascii="Arial" w:hAnsi="Arial" w:cs="Arial"/>
          <w:sz w:val="24"/>
          <w:szCs w:val="24"/>
        </w:rPr>
        <w:t>и  Общества</w:t>
      </w:r>
      <w:proofErr w:type="gramEnd"/>
      <w:r w:rsidR="009873CA" w:rsidRPr="00EE7402">
        <w:rPr>
          <w:rFonts w:ascii="Arial" w:hAnsi="Arial" w:cs="Arial"/>
          <w:sz w:val="24"/>
          <w:szCs w:val="24"/>
        </w:rPr>
        <w:t xml:space="preserve"> в целом. </w:t>
      </w:r>
    </w:p>
    <w:p w14:paraId="18A3438B" w14:textId="77777777" w:rsidR="00AC2F67" w:rsidRDefault="00AC2F67" w:rsidP="003A7931">
      <w:pPr>
        <w:ind w:firstLine="709"/>
        <w:rPr>
          <w:rFonts w:ascii="Arial" w:hAnsi="Arial" w:cs="Arial"/>
          <w:b/>
          <w:sz w:val="24"/>
          <w:szCs w:val="24"/>
        </w:rPr>
      </w:pPr>
    </w:p>
    <w:p w14:paraId="4A62F573"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516F2155"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2F5E8A94" w14:textId="77777777" w:rsidR="009873CA" w:rsidRPr="00DE27D5" w:rsidRDefault="009873CA" w:rsidP="003A7931">
      <w:pPr>
        <w:ind w:firstLine="709"/>
        <w:rPr>
          <w:rFonts w:ascii="Arial" w:hAnsi="Arial" w:cs="Arial"/>
          <w:sz w:val="24"/>
          <w:szCs w:val="24"/>
        </w:rPr>
      </w:pPr>
    </w:p>
    <w:p w14:paraId="58F71B4B" w14:textId="77777777"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 xml:space="preserve">профилактика преступлений, правонарушений на охраняемых объектах и отдельных участках </w:t>
      </w:r>
      <w:proofErr w:type="gramStart"/>
      <w:r w:rsidR="009873CA" w:rsidRPr="00DE27D5">
        <w:rPr>
          <w:rFonts w:ascii="Arial" w:hAnsi="Arial" w:cs="Arial"/>
          <w:sz w:val="24"/>
          <w:szCs w:val="24"/>
        </w:rPr>
        <w:t>нефтепромысла</w:t>
      </w:r>
      <w:r w:rsidR="00BD2C87">
        <w:rPr>
          <w:rFonts w:cs="Arial"/>
          <w:sz w:val="24"/>
          <w:szCs w:val="24"/>
        </w:rPr>
        <w:t xml:space="preserve"> </w:t>
      </w:r>
      <w:r w:rsidR="00231FBA">
        <w:rPr>
          <w:rFonts w:ascii="Arial" w:hAnsi="Arial" w:cs="Arial"/>
          <w:sz w:val="24"/>
          <w:szCs w:val="24"/>
        </w:rPr>
        <w:t>.</w:t>
      </w:r>
      <w:proofErr w:type="gramEnd"/>
    </w:p>
    <w:p w14:paraId="1ADEE9AF" w14:textId="77777777" w:rsidR="00231FBA" w:rsidRPr="00BD2C87" w:rsidRDefault="00231FBA" w:rsidP="003A7931">
      <w:pPr>
        <w:tabs>
          <w:tab w:val="left" w:pos="993"/>
          <w:tab w:val="left" w:pos="1276"/>
        </w:tabs>
        <w:ind w:firstLine="709"/>
        <w:jc w:val="both"/>
        <w:rPr>
          <w:rFonts w:ascii="Arial" w:hAnsi="Arial" w:cs="Arial"/>
          <w:b/>
          <w:sz w:val="24"/>
          <w:szCs w:val="24"/>
        </w:rPr>
      </w:pPr>
    </w:p>
    <w:p w14:paraId="74B7A574"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231FBA">
        <w:rPr>
          <w:rFonts w:ascii="Arial" w:hAnsi="Arial" w:cs="Arial"/>
          <w:b/>
          <w:sz w:val="24"/>
          <w:szCs w:val="24"/>
        </w:rPr>
        <w:t>.2.</w:t>
      </w:r>
      <w:r w:rsidR="009873CA" w:rsidRPr="00231FBA">
        <w:rPr>
          <w:rFonts w:ascii="Arial" w:hAnsi="Arial" w:cs="Arial"/>
          <w:sz w:val="24"/>
          <w:szCs w:val="24"/>
        </w:rPr>
        <w:t xml:space="preserve"> Недопущение несанкционированного проникновения на объекты </w:t>
      </w:r>
      <w:r w:rsidR="00231FBA" w:rsidRPr="00231FBA">
        <w:rPr>
          <w:rFonts w:ascii="Arial" w:hAnsi="Arial" w:cs="Arial"/>
          <w:sz w:val="24"/>
          <w:szCs w:val="24"/>
        </w:rPr>
        <w:t>Александровско</w:t>
      </w:r>
      <w:r w:rsidR="00231FBA">
        <w:rPr>
          <w:rFonts w:ascii="Arial" w:hAnsi="Arial" w:cs="Arial"/>
          <w:sz w:val="24"/>
          <w:szCs w:val="24"/>
        </w:rPr>
        <w:t>го</w:t>
      </w:r>
      <w:r w:rsidR="00231FBA" w:rsidRPr="00231FBA">
        <w:rPr>
          <w:rFonts w:ascii="Arial" w:hAnsi="Arial" w:cs="Arial"/>
          <w:sz w:val="24"/>
          <w:szCs w:val="24"/>
        </w:rPr>
        <w:t xml:space="preserve"> лицензионно</w:t>
      </w:r>
      <w:r w:rsidR="00231FBA">
        <w:rPr>
          <w:rFonts w:ascii="Arial" w:hAnsi="Arial" w:cs="Arial"/>
          <w:sz w:val="24"/>
          <w:szCs w:val="24"/>
        </w:rPr>
        <w:t>го</w:t>
      </w:r>
      <w:r w:rsidR="00231FBA" w:rsidRPr="00231FBA">
        <w:rPr>
          <w:rFonts w:ascii="Arial" w:hAnsi="Arial" w:cs="Arial"/>
          <w:sz w:val="24"/>
          <w:szCs w:val="24"/>
        </w:rPr>
        <w:t xml:space="preserve"> участк</w:t>
      </w:r>
      <w:r w:rsidR="00231FBA">
        <w:rPr>
          <w:rFonts w:ascii="Arial" w:hAnsi="Arial" w:cs="Arial"/>
          <w:sz w:val="24"/>
          <w:szCs w:val="24"/>
        </w:rPr>
        <w:t>а</w:t>
      </w:r>
      <w:r w:rsidR="00231FBA" w:rsidRPr="00231FBA">
        <w:rPr>
          <w:rFonts w:ascii="Arial" w:hAnsi="Arial" w:cs="Arial"/>
          <w:sz w:val="24"/>
          <w:szCs w:val="24"/>
        </w:rPr>
        <w:t xml:space="preserve"> (Олимпийское, Александровское, Моховое, </w:t>
      </w:r>
      <w:proofErr w:type="spellStart"/>
      <w:r w:rsidR="00231FBA" w:rsidRPr="00231FBA">
        <w:rPr>
          <w:rFonts w:ascii="Arial" w:hAnsi="Arial" w:cs="Arial"/>
          <w:sz w:val="24"/>
          <w:szCs w:val="24"/>
        </w:rPr>
        <w:t>Утяевское</w:t>
      </w:r>
      <w:proofErr w:type="spellEnd"/>
      <w:r w:rsidR="00231FBA" w:rsidRPr="00231FBA">
        <w:rPr>
          <w:rFonts w:ascii="Arial" w:hAnsi="Arial" w:cs="Arial"/>
          <w:sz w:val="24"/>
          <w:szCs w:val="24"/>
        </w:rPr>
        <w:t xml:space="preserve"> </w:t>
      </w:r>
      <w:proofErr w:type="gramStart"/>
      <w:r w:rsidR="00231FBA" w:rsidRPr="00231FBA">
        <w:rPr>
          <w:rFonts w:ascii="Arial" w:hAnsi="Arial" w:cs="Arial"/>
          <w:sz w:val="24"/>
          <w:szCs w:val="24"/>
        </w:rPr>
        <w:t>месторождение)</w:t>
      </w:r>
      <w:r w:rsidR="009873CA" w:rsidRPr="00231FBA">
        <w:rPr>
          <w:rFonts w:ascii="Arial" w:hAnsi="Arial" w:cs="Arial"/>
          <w:sz w:val="24"/>
          <w:szCs w:val="24"/>
        </w:rPr>
        <w:t>посторонних</w:t>
      </w:r>
      <w:proofErr w:type="gramEnd"/>
      <w:r w:rsidR="009873CA" w:rsidRPr="00DE27D5">
        <w:rPr>
          <w:rFonts w:ascii="Arial" w:hAnsi="Arial" w:cs="Arial"/>
          <w:sz w:val="24"/>
          <w:szCs w:val="24"/>
        </w:rPr>
        <w:t xml:space="preserve"> лиц.</w:t>
      </w:r>
    </w:p>
    <w:p w14:paraId="44534CE6" w14:textId="77777777" w:rsidR="00383DF4" w:rsidRPr="00DE27D5" w:rsidRDefault="00383DF4" w:rsidP="003A7931">
      <w:pPr>
        <w:tabs>
          <w:tab w:val="left" w:pos="993"/>
          <w:tab w:val="left" w:pos="1276"/>
        </w:tabs>
        <w:ind w:firstLine="709"/>
        <w:jc w:val="both"/>
        <w:rPr>
          <w:rFonts w:ascii="Arial" w:hAnsi="Arial" w:cs="Arial"/>
          <w:sz w:val="24"/>
          <w:szCs w:val="24"/>
        </w:rPr>
      </w:pPr>
    </w:p>
    <w:p w14:paraId="4AB9F3D6"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5ACC423D"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691614C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 xml:space="preserve">Обеспечение контроля за соблюдением установленного порядка доступа в режимные помещения </w:t>
      </w:r>
      <w:proofErr w:type="gramStart"/>
      <w:r w:rsidR="009873CA" w:rsidRPr="00DE27D5">
        <w:rPr>
          <w:rFonts w:ascii="Arial" w:hAnsi="Arial" w:cs="Arial"/>
          <w:sz w:val="24"/>
          <w:szCs w:val="24"/>
        </w:rPr>
        <w:t>и  зоны</w:t>
      </w:r>
      <w:proofErr w:type="gramEnd"/>
      <w:r w:rsidR="009873CA" w:rsidRPr="00DE27D5">
        <w:rPr>
          <w:rFonts w:ascii="Arial" w:hAnsi="Arial" w:cs="Arial"/>
          <w:sz w:val="24"/>
          <w:szCs w:val="24"/>
        </w:rPr>
        <w:t>, находящиеся на месторождении.</w:t>
      </w:r>
    </w:p>
    <w:p w14:paraId="0F27B804" w14:textId="77777777" w:rsidR="00383DF4" w:rsidRPr="00DE27D5" w:rsidRDefault="00383DF4" w:rsidP="003A7931">
      <w:pPr>
        <w:tabs>
          <w:tab w:val="left" w:pos="993"/>
          <w:tab w:val="left" w:pos="1276"/>
        </w:tabs>
        <w:ind w:firstLine="709"/>
        <w:jc w:val="both"/>
        <w:rPr>
          <w:rFonts w:ascii="Arial" w:hAnsi="Arial" w:cs="Arial"/>
          <w:sz w:val="24"/>
          <w:szCs w:val="24"/>
        </w:rPr>
      </w:pPr>
    </w:p>
    <w:p w14:paraId="01CB1AE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67D36176" w14:textId="77777777" w:rsidR="00383DF4" w:rsidRPr="00DE27D5" w:rsidRDefault="00383DF4" w:rsidP="003A7931">
      <w:pPr>
        <w:tabs>
          <w:tab w:val="left" w:pos="993"/>
          <w:tab w:val="left" w:pos="1276"/>
        </w:tabs>
        <w:ind w:firstLine="709"/>
        <w:jc w:val="both"/>
        <w:rPr>
          <w:rFonts w:ascii="Arial" w:hAnsi="Arial" w:cs="Arial"/>
          <w:sz w:val="24"/>
          <w:szCs w:val="24"/>
        </w:rPr>
      </w:pPr>
    </w:p>
    <w:p w14:paraId="334ED46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72370014" w14:textId="77777777" w:rsidR="00383DF4" w:rsidRDefault="00383DF4" w:rsidP="003A7931">
      <w:pPr>
        <w:tabs>
          <w:tab w:val="left" w:pos="993"/>
          <w:tab w:val="left" w:pos="1276"/>
        </w:tabs>
        <w:ind w:firstLine="709"/>
        <w:jc w:val="both"/>
        <w:rPr>
          <w:rFonts w:ascii="Arial" w:hAnsi="Arial" w:cs="Arial"/>
          <w:sz w:val="24"/>
          <w:szCs w:val="24"/>
        </w:rPr>
      </w:pPr>
    </w:p>
    <w:p w14:paraId="430AF3DB" w14:textId="77777777"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231FBA">
        <w:t>.</w:t>
      </w:r>
    </w:p>
    <w:p w14:paraId="1639E450" w14:textId="77777777" w:rsidR="00943674" w:rsidRPr="00DE27D5" w:rsidRDefault="00943674" w:rsidP="003A7931">
      <w:pPr>
        <w:tabs>
          <w:tab w:val="left" w:pos="993"/>
          <w:tab w:val="left" w:pos="1276"/>
        </w:tabs>
        <w:ind w:firstLine="709"/>
        <w:jc w:val="both"/>
        <w:rPr>
          <w:rFonts w:ascii="Arial" w:hAnsi="Arial" w:cs="Arial"/>
          <w:sz w:val="24"/>
          <w:szCs w:val="24"/>
        </w:rPr>
      </w:pPr>
    </w:p>
    <w:p w14:paraId="45F89D0A"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 xml:space="preserve">Предупреждение возникновения чрезвычайных происшествий на охраняемых объектах </w:t>
      </w:r>
      <w:proofErr w:type="gramStart"/>
      <w:r w:rsidR="009873CA" w:rsidRPr="00DE27D5">
        <w:rPr>
          <w:rFonts w:ascii="Arial" w:hAnsi="Arial" w:cs="Arial"/>
          <w:sz w:val="24"/>
          <w:szCs w:val="24"/>
        </w:rPr>
        <w:t>промысла</w:t>
      </w:r>
      <w:r w:rsidR="00BD2C87">
        <w:rPr>
          <w:rFonts w:ascii="Arial" w:hAnsi="Arial" w:cs="Arial"/>
          <w:sz w:val="24"/>
          <w:szCs w:val="24"/>
        </w:rPr>
        <w:t xml:space="preserve"> </w:t>
      </w:r>
      <w:r w:rsidR="009873CA" w:rsidRPr="00DE27D5">
        <w:rPr>
          <w:rFonts w:ascii="Arial" w:hAnsi="Arial" w:cs="Arial"/>
          <w:sz w:val="24"/>
          <w:szCs w:val="24"/>
        </w:rPr>
        <w:t>.</w:t>
      </w:r>
      <w:proofErr w:type="gramEnd"/>
    </w:p>
    <w:p w14:paraId="6DAD6983" w14:textId="77777777" w:rsidR="00383DF4" w:rsidRPr="00DE27D5" w:rsidRDefault="00383DF4" w:rsidP="003A7931">
      <w:pPr>
        <w:tabs>
          <w:tab w:val="left" w:pos="993"/>
          <w:tab w:val="left" w:pos="1276"/>
        </w:tabs>
        <w:ind w:firstLine="709"/>
        <w:jc w:val="both"/>
        <w:rPr>
          <w:rFonts w:ascii="Arial" w:hAnsi="Arial" w:cs="Arial"/>
          <w:sz w:val="24"/>
          <w:szCs w:val="24"/>
        </w:rPr>
      </w:pPr>
    </w:p>
    <w:p w14:paraId="30B5C179"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w:t>
      </w:r>
      <w:proofErr w:type="gramStart"/>
      <w:r w:rsidR="009873CA" w:rsidRPr="00231FBA">
        <w:rPr>
          <w:rFonts w:ascii="Arial" w:hAnsi="Arial" w:cs="Arial"/>
          <w:sz w:val="24"/>
          <w:szCs w:val="24"/>
        </w:rPr>
        <w:t xml:space="preserve">объектов  </w:t>
      </w:r>
      <w:r w:rsidR="00231FBA" w:rsidRPr="00231FBA">
        <w:rPr>
          <w:rFonts w:ascii="Arial" w:hAnsi="Arial" w:cs="Arial"/>
          <w:sz w:val="24"/>
          <w:szCs w:val="24"/>
        </w:rPr>
        <w:t>Александровско</w:t>
      </w:r>
      <w:r w:rsidR="002270EA">
        <w:rPr>
          <w:rFonts w:ascii="Arial" w:hAnsi="Arial" w:cs="Arial"/>
          <w:sz w:val="24"/>
          <w:szCs w:val="24"/>
        </w:rPr>
        <w:t>го</w:t>
      </w:r>
      <w:proofErr w:type="gramEnd"/>
      <w:r w:rsidR="00231FBA" w:rsidRPr="00231FBA">
        <w:rPr>
          <w:rFonts w:ascii="Arial" w:hAnsi="Arial" w:cs="Arial"/>
          <w:sz w:val="24"/>
          <w:szCs w:val="24"/>
        </w:rPr>
        <w:t xml:space="preserve"> лицензионно</w:t>
      </w:r>
      <w:r w:rsidR="002270EA">
        <w:rPr>
          <w:rFonts w:ascii="Arial" w:hAnsi="Arial" w:cs="Arial"/>
          <w:sz w:val="24"/>
          <w:szCs w:val="24"/>
        </w:rPr>
        <w:t>го</w:t>
      </w:r>
      <w:r w:rsidR="00231FBA" w:rsidRPr="00231FBA">
        <w:rPr>
          <w:rFonts w:ascii="Arial" w:hAnsi="Arial" w:cs="Arial"/>
          <w:sz w:val="24"/>
          <w:szCs w:val="24"/>
        </w:rPr>
        <w:t xml:space="preserve"> участк</w:t>
      </w:r>
      <w:r w:rsidR="002270EA">
        <w:rPr>
          <w:rFonts w:ascii="Arial" w:hAnsi="Arial" w:cs="Arial"/>
          <w:sz w:val="24"/>
          <w:szCs w:val="24"/>
        </w:rPr>
        <w:t>а</w:t>
      </w:r>
      <w:r w:rsidR="00231FBA" w:rsidRPr="00231FBA">
        <w:rPr>
          <w:rFonts w:ascii="Arial" w:hAnsi="Arial" w:cs="Arial"/>
          <w:sz w:val="24"/>
          <w:szCs w:val="24"/>
        </w:rPr>
        <w:t xml:space="preserve"> (Олимпийское, Александровское, Моховое, </w:t>
      </w:r>
      <w:proofErr w:type="spellStart"/>
      <w:r w:rsidR="00231FBA" w:rsidRPr="00231FBA">
        <w:rPr>
          <w:rFonts w:ascii="Arial" w:hAnsi="Arial" w:cs="Arial"/>
          <w:sz w:val="24"/>
          <w:szCs w:val="24"/>
        </w:rPr>
        <w:t>Утяевское</w:t>
      </w:r>
      <w:proofErr w:type="spellEnd"/>
      <w:r w:rsidR="00231FBA" w:rsidRPr="00231FBA">
        <w:rPr>
          <w:rFonts w:ascii="Arial" w:hAnsi="Arial" w:cs="Arial"/>
          <w:sz w:val="24"/>
          <w:szCs w:val="24"/>
        </w:rPr>
        <w:t xml:space="preserve"> месторождение)</w:t>
      </w:r>
      <w:r w:rsidR="009873CA" w:rsidRPr="00DE27D5">
        <w:rPr>
          <w:rFonts w:ascii="Arial" w:hAnsi="Arial" w:cs="Arial"/>
          <w:sz w:val="24"/>
          <w:szCs w:val="24"/>
        </w:rPr>
        <w:t>.</w:t>
      </w:r>
    </w:p>
    <w:p w14:paraId="47CC149A" w14:textId="77777777" w:rsidR="00383DF4" w:rsidRPr="00DE27D5" w:rsidRDefault="00383DF4" w:rsidP="003A7931">
      <w:pPr>
        <w:tabs>
          <w:tab w:val="left" w:pos="993"/>
          <w:tab w:val="left" w:pos="1276"/>
        </w:tabs>
        <w:ind w:firstLine="709"/>
        <w:jc w:val="both"/>
        <w:rPr>
          <w:rFonts w:ascii="Arial" w:hAnsi="Arial" w:cs="Arial"/>
          <w:sz w:val="24"/>
          <w:szCs w:val="24"/>
        </w:rPr>
      </w:pPr>
    </w:p>
    <w:p w14:paraId="7B3F2305"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 xml:space="preserve">на чрезвычайные происшествия на месторождении, координация действий служб и </w:t>
      </w:r>
      <w:proofErr w:type="gramStart"/>
      <w:r w:rsidR="009873CA" w:rsidRPr="00DE27D5">
        <w:rPr>
          <w:rFonts w:ascii="Arial" w:hAnsi="Arial" w:cs="Arial"/>
          <w:sz w:val="24"/>
          <w:szCs w:val="24"/>
        </w:rPr>
        <w:t>подразделений  по</w:t>
      </w:r>
      <w:proofErr w:type="gramEnd"/>
      <w:r w:rsidR="009873CA" w:rsidRPr="00DE27D5">
        <w:rPr>
          <w:rFonts w:ascii="Arial" w:hAnsi="Arial" w:cs="Arial"/>
          <w:sz w:val="24"/>
          <w:szCs w:val="24"/>
        </w:rPr>
        <w:t xml:space="preserve">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402F772B" w14:textId="77777777" w:rsidR="00AC2F67" w:rsidRDefault="00AC2F67" w:rsidP="003A7931">
      <w:pPr>
        <w:tabs>
          <w:tab w:val="left" w:pos="993"/>
          <w:tab w:val="left" w:pos="1276"/>
        </w:tabs>
        <w:ind w:firstLine="709"/>
        <w:jc w:val="both"/>
        <w:rPr>
          <w:rFonts w:ascii="Arial" w:hAnsi="Arial" w:cs="Arial"/>
          <w:sz w:val="24"/>
          <w:szCs w:val="24"/>
        </w:rPr>
      </w:pPr>
    </w:p>
    <w:p w14:paraId="77FB8C4D"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08426475" w14:textId="77777777" w:rsidR="00383DF4" w:rsidRDefault="00383DF4" w:rsidP="003A7931">
      <w:pPr>
        <w:tabs>
          <w:tab w:val="left" w:pos="993"/>
          <w:tab w:val="left" w:pos="1276"/>
        </w:tabs>
        <w:ind w:firstLine="709"/>
        <w:jc w:val="both"/>
        <w:rPr>
          <w:rFonts w:ascii="Arial" w:hAnsi="Arial" w:cs="Arial"/>
          <w:b/>
          <w:sz w:val="24"/>
          <w:szCs w:val="24"/>
        </w:rPr>
      </w:pPr>
    </w:p>
    <w:p w14:paraId="761480FE"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0BA57BB9" w14:textId="77777777" w:rsidR="00943674" w:rsidRPr="003A7931" w:rsidRDefault="00943674" w:rsidP="003A7931">
      <w:pPr>
        <w:tabs>
          <w:tab w:val="left" w:pos="993"/>
          <w:tab w:val="left" w:pos="1276"/>
        </w:tabs>
        <w:jc w:val="both"/>
        <w:rPr>
          <w:rFonts w:ascii="Arial" w:hAnsi="Arial" w:cs="Arial"/>
          <w:sz w:val="16"/>
          <w:szCs w:val="16"/>
        </w:rPr>
      </w:pPr>
    </w:p>
    <w:p w14:paraId="66882DF7"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lastRenderedPageBreak/>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w:t>
      </w:r>
      <w:proofErr w:type="gramStart"/>
      <w:r w:rsidR="00724A80" w:rsidRPr="00DE27D5">
        <w:rPr>
          <w:rFonts w:ascii="Arial" w:hAnsi="Arial" w:cs="Arial"/>
          <w:sz w:val="24"/>
          <w:szCs w:val="24"/>
        </w:rPr>
        <w:t>сооружения  (</w:t>
      </w:r>
      <w:proofErr w:type="gramEnd"/>
      <w:r w:rsidR="00724A80" w:rsidRPr="00DE27D5">
        <w:rPr>
          <w:rFonts w:ascii="Arial" w:hAnsi="Arial" w:cs="Arial"/>
          <w:sz w:val="24"/>
          <w:szCs w:val="24"/>
        </w:rPr>
        <w:t>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11583AB2" w14:textId="77777777" w:rsidR="00AC2F67" w:rsidRPr="003A7931" w:rsidRDefault="00AC2F67" w:rsidP="003A7931">
      <w:pPr>
        <w:tabs>
          <w:tab w:val="left" w:pos="993"/>
          <w:tab w:val="left" w:pos="1276"/>
        </w:tabs>
        <w:jc w:val="both"/>
        <w:rPr>
          <w:rFonts w:ascii="Arial" w:hAnsi="Arial" w:cs="Arial"/>
          <w:sz w:val="16"/>
          <w:szCs w:val="16"/>
        </w:rPr>
      </w:pPr>
    </w:p>
    <w:p w14:paraId="00D0699A" w14:textId="77777777"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w:t>
      </w:r>
      <w:r w:rsidR="006650C1" w:rsidRPr="002270EA">
        <w:rPr>
          <w:rFonts w:ascii="Arial" w:hAnsi="Arial" w:cs="Arial"/>
          <w:sz w:val="24"/>
          <w:szCs w:val="24"/>
        </w:rPr>
        <w:t>совокупность</w:t>
      </w:r>
      <w:proofErr w:type="gramEnd"/>
      <w:r w:rsidR="006650C1" w:rsidRPr="002270EA">
        <w:rPr>
          <w:rFonts w:ascii="Arial" w:hAnsi="Arial" w:cs="Arial"/>
          <w:sz w:val="24"/>
          <w:szCs w:val="24"/>
        </w:rPr>
        <w:t xml:space="preserve"> мер по организации и поряд</w:t>
      </w:r>
      <w:r w:rsidR="000B551F" w:rsidRPr="002270EA">
        <w:rPr>
          <w:rFonts w:ascii="Arial" w:hAnsi="Arial" w:cs="Arial"/>
          <w:sz w:val="24"/>
          <w:szCs w:val="24"/>
        </w:rPr>
        <w:t>к</w:t>
      </w:r>
      <w:r w:rsidR="006650C1" w:rsidRPr="002270EA">
        <w:rPr>
          <w:rFonts w:ascii="Arial" w:hAnsi="Arial" w:cs="Arial"/>
          <w:sz w:val="24"/>
          <w:szCs w:val="24"/>
        </w:rPr>
        <w:t>у</w:t>
      </w:r>
      <w:r w:rsidR="000B551F" w:rsidRPr="002270EA">
        <w:rPr>
          <w:rFonts w:ascii="Arial" w:hAnsi="Arial" w:cs="Arial"/>
          <w:sz w:val="24"/>
          <w:szCs w:val="24"/>
        </w:rPr>
        <w:t xml:space="preserve"> осуществления пропускного режима</w:t>
      </w:r>
      <w:r w:rsidR="00B535CB" w:rsidRPr="002270EA">
        <w:rPr>
          <w:rFonts w:ascii="Arial" w:hAnsi="Arial" w:cs="Arial"/>
          <w:sz w:val="24"/>
          <w:szCs w:val="24"/>
        </w:rPr>
        <w:t xml:space="preserve"> на </w:t>
      </w:r>
      <w:r w:rsidR="002270EA" w:rsidRPr="002270EA">
        <w:rPr>
          <w:rFonts w:ascii="Arial" w:hAnsi="Arial" w:cs="Arial"/>
          <w:sz w:val="24"/>
          <w:szCs w:val="24"/>
        </w:rPr>
        <w:t xml:space="preserve">Александровском лицензионном участке (Олимпийское, Александровское, Моховое, </w:t>
      </w:r>
      <w:proofErr w:type="spellStart"/>
      <w:r w:rsidR="002270EA" w:rsidRPr="002270EA">
        <w:rPr>
          <w:rFonts w:ascii="Arial" w:hAnsi="Arial" w:cs="Arial"/>
          <w:sz w:val="24"/>
          <w:szCs w:val="24"/>
        </w:rPr>
        <w:t>Утяевское</w:t>
      </w:r>
      <w:proofErr w:type="spellEnd"/>
      <w:r w:rsidR="002270EA" w:rsidRPr="002270EA">
        <w:rPr>
          <w:rFonts w:ascii="Arial" w:hAnsi="Arial" w:cs="Arial"/>
          <w:sz w:val="24"/>
          <w:szCs w:val="24"/>
        </w:rPr>
        <w:t xml:space="preserve"> месторождение)</w:t>
      </w:r>
      <w:r w:rsidR="002270EA">
        <w:rPr>
          <w:rFonts w:ascii="Arial" w:hAnsi="Arial" w:cs="Arial"/>
          <w:sz w:val="24"/>
          <w:szCs w:val="24"/>
        </w:rPr>
        <w:t xml:space="preserve"> </w:t>
      </w:r>
      <w:r w:rsidR="00F82F81" w:rsidRPr="002270EA">
        <w:rPr>
          <w:rFonts w:ascii="Arial" w:hAnsi="Arial" w:cs="Arial"/>
          <w:sz w:val="24"/>
          <w:szCs w:val="24"/>
        </w:rPr>
        <w:t xml:space="preserve">по выявлению, предупреждению и пресечению посягательств </w:t>
      </w:r>
      <w:r w:rsidR="00F82F81" w:rsidRPr="00DE27D5">
        <w:rPr>
          <w:rFonts w:ascii="Arial" w:hAnsi="Arial" w:cs="Arial"/>
          <w:sz w:val="24"/>
          <w:szCs w:val="24"/>
        </w:rPr>
        <w:t>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66FEF7E" w14:textId="77777777" w:rsidR="00CA6CC2" w:rsidRPr="00273B22" w:rsidRDefault="00B535CB" w:rsidP="003A7931">
      <w:pPr>
        <w:tabs>
          <w:tab w:val="left" w:pos="1418"/>
        </w:tabs>
        <w:jc w:val="both"/>
        <w:rPr>
          <w:rFonts w:ascii="Arial" w:hAnsi="Arial" w:cs="Arial"/>
          <w:sz w:val="16"/>
          <w:szCs w:val="16"/>
        </w:rPr>
      </w:pPr>
      <w:r w:rsidRPr="00DE27D5">
        <w:rPr>
          <w:rFonts w:ascii="Arial" w:hAnsi="Arial" w:cs="Arial"/>
          <w:sz w:val="24"/>
          <w:szCs w:val="24"/>
        </w:rPr>
        <w:t xml:space="preserve"> </w:t>
      </w:r>
      <w:r w:rsidR="001D7FF7" w:rsidRPr="00DE27D5">
        <w:rPr>
          <w:rFonts w:ascii="Arial" w:hAnsi="Arial" w:cs="Arial"/>
          <w:sz w:val="24"/>
          <w:szCs w:val="24"/>
        </w:rPr>
        <w:t xml:space="preserve"> </w:t>
      </w:r>
    </w:p>
    <w:p w14:paraId="1F43979B" w14:textId="77777777" w:rsidR="00BD0D57" w:rsidRDefault="00DE27D5" w:rsidP="003A7931">
      <w:pPr>
        <w:tabs>
          <w:tab w:val="left" w:pos="1276"/>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2270EA">
        <w:rPr>
          <w:rFonts w:ascii="Arial" w:hAnsi="Arial" w:cs="Arial"/>
          <w:sz w:val="24"/>
          <w:szCs w:val="24"/>
        </w:rPr>
        <w:t>ОО</w:t>
      </w:r>
      <w:r w:rsidR="00C31B34" w:rsidRPr="00B00468">
        <w:rPr>
          <w:rFonts w:ascii="Arial" w:hAnsi="Arial" w:cs="Arial"/>
          <w:sz w:val="24"/>
          <w:szCs w:val="24"/>
        </w:rPr>
        <w:t>О «</w:t>
      </w:r>
      <w:r w:rsidR="002270EA">
        <w:rPr>
          <w:rFonts w:ascii="Arial" w:hAnsi="Arial" w:cs="Arial"/>
          <w:sz w:val="24"/>
          <w:szCs w:val="24"/>
        </w:rPr>
        <w:t>Г</w:t>
      </w:r>
      <w:r w:rsidR="00C31B34" w:rsidRPr="00B00468">
        <w:rPr>
          <w:rFonts w:ascii="Arial" w:hAnsi="Arial" w:cs="Arial"/>
          <w:sz w:val="24"/>
          <w:szCs w:val="24"/>
        </w:rPr>
        <w:t>ЕО</w:t>
      </w:r>
      <w:r w:rsidR="002270EA">
        <w:rPr>
          <w:rFonts w:ascii="Arial" w:hAnsi="Arial" w:cs="Arial"/>
          <w:sz w:val="24"/>
          <w:szCs w:val="24"/>
        </w:rPr>
        <w:t>ПРОГРЕСС</w:t>
      </w:r>
      <w:r w:rsidR="00C31B34" w:rsidRPr="00B00468">
        <w:rPr>
          <w:rFonts w:ascii="Arial" w:hAnsi="Arial" w:cs="Arial"/>
          <w:sz w:val="24"/>
          <w:szCs w:val="24"/>
        </w:rPr>
        <w:t>»</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7F1BEAA6" w14:textId="77777777" w:rsidR="00AC2F67" w:rsidRPr="00273B22" w:rsidRDefault="00AC2F67" w:rsidP="003A7931">
      <w:pPr>
        <w:tabs>
          <w:tab w:val="left" w:pos="1276"/>
          <w:tab w:val="left" w:pos="1418"/>
        </w:tabs>
        <w:jc w:val="both"/>
        <w:rPr>
          <w:rFonts w:ascii="Arial" w:hAnsi="Arial" w:cs="Arial"/>
          <w:sz w:val="16"/>
          <w:szCs w:val="16"/>
        </w:rPr>
      </w:pPr>
    </w:p>
    <w:p w14:paraId="6D05DE3C" w14:textId="77777777"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2270EA" w:rsidRPr="002270EA">
        <w:rPr>
          <w:rFonts w:ascii="Arial" w:hAnsi="Arial" w:cs="Arial"/>
          <w:sz w:val="24"/>
          <w:szCs w:val="24"/>
        </w:rPr>
        <w:t>Александровском</w:t>
      </w:r>
      <w:r w:rsidR="002270EA">
        <w:rPr>
          <w:rFonts w:ascii="Arial" w:hAnsi="Arial" w:cs="Arial"/>
          <w:sz w:val="24"/>
          <w:szCs w:val="24"/>
        </w:rPr>
        <w:t>у</w:t>
      </w:r>
      <w:r w:rsidR="002270EA" w:rsidRPr="002270EA">
        <w:rPr>
          <w:rFonts w:ascii="Arial" w:hAnsi="Arial" w:cs="Arial"/>
          <w:sz w:val="24"/>
          <w:szCs w:val="24"/>
        </w:rPr>
        <w:t xml:space="preserve"> лицензионном</w:t>
      </w:r>
      <w:r w:rsidR="002270EA">
        <w:rPr>
          <w:rFonts w:ascii="Arial" w:hAnsi="Arial" w:cs="Arial"/>
          <w:sz w:val="24"/>
          <w:szCs w:val="24"/>
        </w:rPr>
        <w:t>у</w:t>
      </w:r>
      <w:r w:rsidR="002270EA" w:rsidRPr="002270EA">
        <w:rPr>
          <w:rFonts w:ascii="Arial" w:hAnsi="Arial" w:cs="Arial"/>
          <w:sz w:val="24"/>
          <w:szCs w:val="24"/>
        </w:rPr>
        <w:t xml:space="preserve"> участк</w:t>
      </w:r>
      <w:r w:rsidR="002270EA">
        <w:rPr>
          <w:rFonts w:ascii="Arial" w:hAnsi="Arial" w:cs="Arial"/>
          <w:sz w:val="24"/>
          <w:szCs w:val="24"/>
        </w:rPr>
        <w:t>у</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2270EA" w:rsidRPr="002270EA">
        <w:rPr>
          <w:rFonts w:ascii="Arial" w:hAnsi="Arial" w:cs="Arial"/>
          <w:sz w:val="24"/>
          <w:szCs w:val="24"/>
        </w:rPr>
        <w:t>(Олимпийское, Александровское, М</w:t>
      </w:r>
      <w:r w:rsidR="002270EA">
        <w:rPr>
          <w:rFonts w:ascii="Arial" w:hAnsi="Arial" w:cs="Arial"/>
          <w:sz w:val="24"/>
          <w:szCs w:val="24"/>
        </w:rPr>
        <w:t xml:space="preserve">оховое, </w:t>
      </w:r>
      <w:proofErr w:type="spellStart"/>
      <w:r w:rsidR="002270EA">
        <w:rPr>
          <w:rFonts w:ascii="Arial" w:hAnsi="Arial" w:cs="Arial"/>
          <w:sz w:val="24"/>
          <w:szCs w:val="24"/>
        </w:rPr>
        <w:t>Утяевское</w:t>
      </w:r>
      <w:proofErr w:type="spellEnd"/>
      <w:r w:rsidR="002270EA">
        <w:rPr>
          <w:rFonts w:ascii="Arial" w:hAnsi="Arial" w:cs="Arial"/>
          <w:sz w:val="24"/>
          <w:szCs w:val="24"/>
        </w:rPr>
        <w:t xml:space="preserve"> месторождение, </w:t>
      </w:r>
      <w:proofErr w:type="gramStart"/>
      <w:r w:rsidR="00A86DBC" w:rsidRPr="00DE27D5">
        <w:rPr>
          <w:rFonts w:ascii="Arial" w:hAnsi="Arial" w:cs="Arial"/>
          <w:sz w:val="24"/>
          <w:szCs w:val="24"/>
        </w:rPr>
        <w:t>ПНН</w:t>
      </w:r>
      <w:r w:rsidR="002270EA">
        <w:rPr>
          <w:rFonts w:ascii="Arial" w:hAnsi="Arial" w:cs="Arial"/>
          <w:sz w:val="24"/>
          <w:szCs w:val="24"/>
        </w:rPr>
        <w:t xml:space="preserve"> </w:t>
      </w:r>
      <w:r w:rsidR="008A648B" w:rsidRPr="00DE27D5">
        <w:rPr>
          <w:rFonts w:ascii="Arial" w:hAnsi="Arial" w:cs="Arial"/>
          <w:sz w:val="24"/>
          <w:szCs w:val="24"/>
        </w:rPr>
        <w:t>,</w:t>
      </w:r>
      <w:proofErr w:type="gramEnd"/>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152B8E6C" w14:textId="77777777" w:rsidR="00AC2F67" w:rsidRPr="00273B22" w:rsidRDefault="00AC2F67" w:rsidP="003A7931">
      <w:pPr>
        <w:tabs>
          <w:tab w:val="left" w:pos="1418"/>
        </w:tabs>
        <w:jc w:val="both"/>
        <w:rPr>
          <w:rFonts w:ascii="Arial" w:hAnsi="Arial" w:cs="Arial"/>
          <w:b/>
          <w:sz w:val="16"/>
          <w:szCs w:val="16"/>
        </w:rPr>
      </w:pPr>
    </w:p>
    <w:p w14:paraId="43038AFE" w14:textId="77777777"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2270EA">
        <w:rPr>
          <w:rFonts w:ascii="Arial" w:hAnsi="Arial" w:cs="Arial"/>
          <w:sz w:val="24"/>
          <w:szCs w:val="24"/>
        </w:rPr>
        <w:t>Александровском лицензионном участке</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w:t>
      </w:r>
      <w:r w:rsidR="002270EA">
        <w:rPr>
          <w:rFonts w:ascii="Arial" w:hAnsi="Arial" w:cs="Arial"/>
          <w:sz w:val="24"/>
          <w:szCs w:val="24"/>
        </w:rPr>
        <w:t>АО «ПРЕОБРАЖЕНСКНЕФТЬ»</w:t>
      </w:r>
      <w:r w:rsidR="006650C1">
        <w:rPr>
          <w:rFonts w:ascii="Arial" w:hAnsi="Arial" w:cs="Arial"/>
          <w:sz w:val="24"/>
          <w:szCs w:val="24"/>
        </w:rPr>
        <w:t xml:space="preserve">,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w:t>
      </w:r>
      <w:proofErr w:type="gramStart"/>
      <w:r w:rsidR="00680F33" w:rsidRPr="00A36D5E">
        <w:rPr>
          <w:rFonts w:ascii="Arial" w:hAnsi="Arial" w:cs="Arial"/>
          <w:sz w:val="24"/>
          <w:szCs w:val="24"/>
        </w:rPr>
        <w:t>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proofErr w:type="gramEnd"/>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79F8103B" w14:textId="77777777" w:rsidR="00AC2F67" w:rsidRPr="00A36D5E" w:rsidRDefault="00AC2F67" w:rsidP="003A7931">
      <w:pPr>
        <w:tabs>
          <w:tab w:val="left" w:pos="1418"/>
        </w:tabs>
        <w:jc w:val="both"/>
        <w:rPr>
          <w:rFonts w:ascii="Arial" w:hAnsi="Arial" w:cs="Arial"/>
          <w:sz w:val="16"/>
          <w:szCs w:val="16"/>
        </w:rPr>
      </w:pPr>
    </w:p>
    <w:p w14:paraId="3C939F18"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w:t>
      </w:r>
      <w:proofErr w:type="gramStart"/>
      <w:r w:rsidR="00751A08" w:rsidRPr="00A36D5E">
        <w:rPr>
          <w:rFonts w:ascii="Arial" w:hAnsi="Arial" w:cs="Arial"/>
          <w:sz w:val="24"/>
          <w:szCs w:val="24"/>
        </w:rPr>
        <w:t>стационарных  постов</w:t>
      </w:r>
      <w:proofErr w:type="gramEnd"/>
      <w:r w:rsidR="00751A08" w:rsidRPr="00A36D5E">
        <w:rPr>
          <w:rFonts w:ascii="Arial" w:hAnsi="Arial" w:cs="Arial"/>
          <w:sz w:val="24"/>
          <w:szCs w:val="24"/>
        </w:rPr>
        <w:t xml:space="preserve">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064B38B5" w14:textId="77777777" w:rsidR="00AC2F67" w:rsidRPr="00A36D5E" w:rsidRDefault="00AC2F67" w:rsidP="003A7931">
      <w:pPr>
        <w:tabs>
          <w:tab w:val="left" w:pos="1418"/>
        </w:tabs>
        <w:jc w:val="both"/>
        <w:rPr>
          <w:rFonts w:ascii="Arial" w:hAnsi="Arial" w:cs="Arial"/>
          <w:sz w:val="16"/>
          <w:szCs w:val="16"/>
        </w:rPr>
      </w:pPr>
    </w:p>
    <w:p w14:paraId="0ECB3B31"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25AA8C90" w14:textId="77777777" w:rsidR="00AC2F67" w:rsidRPr="00273B22" w:rsidRDefault="00AC2F67" w:rsidP="003A7931">
      <w:pPr>
        <w:tabs>
          <w:tab w:val="left" w:pos="1418"/>
        </w:tabs>
        <w:jc w:val="both"/>
        <w:rPr>
          <w:rFonts w:ascii="Arial" w:hAnsi="Arial" w:cs="Arial"/>
          <w:sz w:val="16"/>
          <w:szCs w:val="16"/>
        </w:rPr>
      </w:pPr>
    </w:p>
    <w:p w14:paraId="1ADF27E9" w14:textId="77777777"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2270EA">
        <w:rPr>
          <w:rStyle w:val="s001"/>
          <w:b w:val="0"/>
        </w:rPr>
        <w:t>Александровский лицензионный участок</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2270EA">
        <w:rPr>
          <w:rStyle w:val="s001"/>
          <w:b w:val="0"/>
        </w:rPr>
        <w:t>Александровского лицензионного участка</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270EA">
        <w:rPr>
          <w:rStyle w:val="s001"/>
          <w:b w:val="0"/>
        </w:rPr>
        <w:t>АО «ПРЕОБРАЖЕНСКНЕФТЬ»</w:t>
      </w:r>
      <w:r w:rsidR="0023551D" w:rsidRPr="00A36D5E">
        <w:rPr>
          <w:rStyle w:val="s001"/>
          <w:b w:val="0"/>
        </w:rPr>
        <w:t xml:space="preserve"> </w:t>
      </w:r>
      <w:r w:rsidR="00DE0299" w:rsidRPr="00A36D5E">
        <w:rPr>
          <w:rStyle w:val="s001"/>
          <w:b w:val="0"/>
        </w:rPr>
        <w:t xml:space="preserve">в пределах </w:t>
      </w:r>
      <w:r w:rsidR="002270EA">
        <w:rPr>
          <w:rStyle w:val="s001"/>
          <w:b w:val="0"/>
        </w:rPr>
        <w:t>данного участка</w:t>
      </w:r>
      <w:r w:rsidR="00DE0299" w:rsidRPr="00A36D5E">
        <w:rPr>
          <w:rStyle w:val="s001"/>
          <w:b w:val="0"/>
        </w:rPr>
        <w:t>.</w:t>
      </w:r>
    </w:p>
    <w:p w14:paraId="7E0AE6F0" w14:textId="77777777" w:rsidR="00273B22" w:rsidRPr="00A36D5E" w:rsidRDefault="00273B22" w:rsidP="003A7931">
      <w:pPr>
        <w:pStyle w:val="s00"/>
        <w:tabs>
          <w:tab w:val="num" w:pos="1146"/>
          <w:tab w:val="left" w:pos="1418"/>
        </w:tabs>
        <w:spacing w:before="0" w:after="0"/>
        <w:textAlignment w:val="auto"/>
        <w:rPr>
          <w:rFonts w:cs="Arial"/>
        </w:rPr>
      </w:pPr>
    </w:p>
    <w:p w14:paraId="034A8877"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5D61F9B2" w14:textId="77777777" w:rsidR="00AC2F67" w:rsidRPr="00DE27D5" w:rsidRDefault="00AC2F67" w:rsidP="003A7931">
      <w:pPr>
        <w:tabs>
          <w:tab w:val="left" w:pos="1418"/>
        </w:tabs>
        <w:jc w:val="both"/>
        <w:rPr>
          <w:rFonts w:ascii="Arial" w:hAnsi="Arial" w:cs="Arial"/>
          <w:sz w:val="24"/>
          <w:szCs w:val="24"/>
        </w:rPr>
      </w:pPr>
    </w:p>
    <w:p w14:paraId="12B511E9"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уполномоченными работниками </w:t>
      </w:r>
      <w:r w:rsidR="002270EA">
        <w:rPr>
          <w:rFonts w:ascii="Arial" w:hAnsi="Arial" w:cs="Arial"/>
          <w:sz w:val="24"/>
          <w:szCs w:val="24"/>
        </w:rPr>
        <w:t>АО «ПРЕОБРАЖЕНСКНЕФТЬ», Общества</w:t>
      </w:r>
      <w:r w:rsidR="00680F33" w:rsidRPr="00DE27D5">
        <w:rPr>
          <w:rFonts w:ascii="Arial" w:hAnsi="Arial" w:cs="Arial"/>
          <w:sz w:val="24"/>
          <w:szCs w:val="24"/>
        </w:rPr>
        <w:t xml:space="preserve"> и ЧОП составляется Акт о выявленном нарушении</w:t>
      </w:r>
      <w:r w:rsidR="00F8013B" w:rsidRPr="00DE27D5">
        <w:rPr>
          <w:rFonts w:ascii="Arial" w:hAnsi="Arial" w:cs="Arial"/>
          <w:sz w:val="24"/>
          <w:szCs w:val="24"/>
        </w:rPr>
        <w:t xml:space="preserve"> для </w:t>
      </w:r>
      <w:proofErr w:type="gramStart"/>
      <w:r w:rsidR="00680F33" w:rsidRPr="00DE27D5">
        <w:rPr>
          <w:rFonts w:ascii="Arial" w:hAnsi="Arial" w:cs="Arial"/>
          <w:sz w:val="24"/>
          <w:szCs w:val="24"/>
        </w:rPr>
        <w:t>последующего  предъявления</w:t>
      </w:r>
      <w:proofErr w:type="gramEnd"/>
      <w:r w:rsidR="00680F33" w:rsidRPr="00DE27D5">
        <w:rPr>
          <w:rFonts w:ascii="Arial" w:hAnsi="Arial" w:cs="Arial"/>
          <w:sz w:val="24"/>
          <w:szCs w:val="24"/>
        </w:rPr>
        <w:t xml:space="preserve"> претензии, согласно условиям Договора</w:t>
      </w:r>
      <w:r w:rsidR="009E4CA8" w:rsidRPr="00DE27D5">
        <w:rPr>
          <w:rFonts w:ascii="Arial" w:hAnsi="Arial" w:cs="Arial"/>
          <w:sz w:val="24"/>
          <w:szCs w:val="24"/>
        </w:rPr>
        <w:t>.</w:t>
      </w:r>
    </w:p>
    <w:p w14:paraId="477CE5DF" w14:textId="77777777" w:rsidR="00273B22" w:rsidRPr="00DE27D5" w:rsidRDefault="00273B22" w:rsidP="003A7931">
      <w:pPr>
        <w:tabs>
          <w:tab w:val="left" w:pos="1418"/>
        </w:tabs>
        <w:jc w:val="both"/>
        <w:rPr>
          <w:rFonts w:ascii="Arial" w:hAnsi="Arial" w:cs="Arial"/>
          <w:sz w:val="24"/>
          <w:szCs w:val="24"/>
        </w:rPr>
      </w:pPr>
    </w:p>
    <w:p w14:paraId="1D8B67C4" w14:textId="77777777"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2270EA">
        <w:rPr>
          <w:rFonts w:ascii="Arial" w:hAnsi="Arial" w:cs="Arial"/>
          <w:sz w:val="24"/>
          <w:szCs w:val="24"/>
        </w:rPr>
        <w:t xml:space="preserve">Александровском лицензионном участке </w:t>
      </w:r>
      <w:r w:rsidR="002270EA" w:rsidRPr="002270EA">
        <w:rPr>
          <w:rFonts w:ascii="Arial" w:hAnsi="Arial" w:cs="Arial"/>
          <w:sz w:val="24"/>
          <w:szCs w:val="24"/>
        </w:rPr>
        <w:t xml:space="preserve">(Олимпийское, Александровское, Моховое, </w:t>
      </w:r>
      <w:proofErr w:type="spellStart"/>
      <w:r w:rsidR="002270EA" w:rsidRPr="002270EA">
        <w:rPr>
          <w:rFonts w:ascii="Arial" w:hAnsi="Arial" w:cs="Arial"/>
          <w:sz w:val="24"/>
          <w:szCs w:val="24"/>
        </w:rPr>
        <w:t>Утяевское</w:t>
      </w:r>
      <w:proofErr w:type="spellEnd"/>
      <w:r w:rsidR="002270EA" w:rsidRPr="002270EA">
        <w:rPr>
          <w:rFonts w:ascii="Arial" w:hAnsi="Arial" w:cs="Arial"/>
          <w:sz w:val="24"/>
          <w:szCs w:val="24"/>
        </w:rPr>
        <w:t xml:space="preserve"> месторождение)</w:t>
      </w:r>
      <w:r w:rsidR="002270EA">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2270EA">
        <w:rPr>
          <w:rFonts w:ascii="Arial" w:hAnsi="Arial" w:cs="Arial"/>
          <w:sz w:val="24"/>
          <w:szCs w:val="24"/>
        </w:rPr>
        <w:t xml:space="preserve"> АО «ПРЕОБРАЖЕНСКНЕФТЬ»</w:t>
      </w:r>
      <w:r w:rsidR="000D758E" w:rsidRPr="00DE27D5">
        <w:rPr>
          <w:rFonts w:ascii="Arial" w:hAnsi="Arial" w:cs="Arial"/>
          <w:sz w:val="24"/>
          <w:szCs w:val="24"/>
        </w:rPr>
        <w:t>.</w:t>
      </w:r>
    </w:p>
    <w:p w14:paraId="0818962F" w14:textId="77777777" w:rsidR="00BC607C" w:rsidRDefault="00BC607C" w:rsidP="003A7931">
      <w:pPr>
        <w:tabs>
          <w:tab w:val="left" w:pos="1418"/>
        </w:tabs>
        <w:ind w:firstLine="709"/>
        <w:rPr>
          <w:rFonts w:ascii="Arial" w:hAnsi="Arial" w:cs="Arial"/>
          <w:b/>
          <w:sz w:val="24"/>
          <w:szCs w:val="24"/>
        </w:rPr>
      </w:pPr>
    </w:p>
    <w:p w14:paraId="32464398" w14:textId="77777777" w:rsidR="00273B22" w:rsidRDefault="00273B22" w:rsidP="003A7931">
      <w:pPr>
        <w:tabs>
          <w:tab w:val="left" w:pos="1418"/>
        </w:tabs>
        <w:ind w:firstLine="709"/>
        <w:rPr>
          <w:rFonts w:ascii="Arial" w:hAnsi="Arial" w:cs="Arial"/>
          <w:b/>
          <w:sz w:val="24"/>
          <w:szCs w:val="24"/>
        </w:rPr>
      </w:pPr>
    </w:p>
    <w:p w14:paraId="4C9BF2BD" w14:textId="77777777" w:rsidR="00273B22"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2270EA">
        <w:rPr>
          <w:rFonts w:ascii="Arial" w:hAnsi="Arial" w:cs="Arial"/>
          <w:b/>
          <w:sz w:val="24"/>
          <w:szCs w:val="24"/>
        </w:rPr>
        <w:t>В</w:t>
      </w:r>
      <w:r w:rsidRPr="002270EA">
        <w:rPr>
          <w:rFonts w:ascii="Arial" w:hAnsi="Arial" w:cs="Arial"/>
          <w:b/>
          <w:sz w:val="24"/>
          <w:szCs w:val="24"/>
        </w:rPr>
        <w:t xml:space="preserve">иды пропусков, действующие на территории </w:t>
      </w:r>
      <w:r w:rsidR="002270EA" w:rsidRPr="002270EA">
        <w:rPr>
          <w:rFonts w:ascii="Arial" w:hAnsi="Arial" w:cs="Arial"/>
          <w:b/>
          <w:sz w:val="24"/>
          <w:szCs w:val="24"/>
        </w:rPr>
        <w:t>Александровского лицензионного участка</w:t>
      </w:r>
    </w:p>
    <w:p w14:paraId="15BC124E"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6B170569" w14:textId="77777777"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r w:rsidR="002270EA">
        <w:rPr>
          <w:rFonts w:ascii="Arial" w:hAnsi="Arial" w:cs="Arial"/>
          <w:sz w:val="24"/>
          <w:szCs w:val="24"/>
        </w:rPr>
        <w:t>Александровский лицензионный участок</w:t>
      </w:r>
      <w:r w:rsidR="00546E74">
        <w:rPr>
          <w:rFonts w:ascii="Arial" w:hAnsi="Arial" w:cs="Arial"/>
          <w:sz w:val="24"/>
          <w:szCs w:val="24"/>
        </w:rPr>
        <w:t xml:space="preserve"> </w:t>
      </w:r>
      <w:r w:rsidR="008D3A26" w:rsidRPr="00DE27D5">
        <w:rPr>
          <w:rFonts w:ascii="Arial" w:hAnsi="Arial" w:cs="Arial"/>
          <w:sz w:val="24"/>
          <w:szCs w:val="24"/>
        </w:rPr>
        <w:t>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6D378D7F"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073C20D3"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28C3F07B" w14:textId="77777777" w:rsidR="006D77F2" w:rsidRDefault="006D77F2" w:rsidP="003A7931">
      <w:pPr>
        <w:pStyle w:val="s00"/>
        <w:numPr>
          <w:ilvl w:val="0"/>
          <w:numId w:val="13"/>
        </w:numPr>
        <w:tabs>
          <w:tab w:val="left" w:pos="-709"/>
          <w:tab w:val="num" w:pos="-284"/>
        </w:tabs>
        <w:spacing w:before="0" w:after="0"/>
        <w:ind w:left="1134" w:hanging="425"/>
        <w:textAlignment w:val="auto"/>
      </w:pPr>
      <w:r>
        <w:t xml:space="preserve">по материальному </w:t>
      </w:r>
      <w:proofErr w:type="gramStart"/>
      <w:r>
        <w:t>носителю:  бумажные</w:t>
      </w:r>
      <w:proofErr w:type="gramEnd"/>
      <w:r>
        <w:t xml:space="preserve"> и списочные.</w:t>
      </w:r>
    </w:p>
    <w:p w14:paraId="7FED7080" w14:textId="77777777" w:rsidR="00904B9D" w:rsidRPr="001415C4" w:rsidRDefault="00904B9D" w:rsidP="003A7931">
      <w:pPr>
        <w:pStyle w:val="s00"/>
        <w:tabs>
          <w:tab w:val="left" w:pos="-709"/>
        </w:tabs>
        <w:spacing w:before="0" w:after="0"/>
        <w:ind w:left="1134" w:firstLine="0"/>
        <w:textAlignment w:val="auto"/>
        <w:rPr>
          <w:sz w:val="16"/>
          <w:szCs w:val="16"/>
        </w:rPr>
      </w:pPr>
    </w:p>
    <w:p w14:paraId="5301EC30"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2270EA">
        <w:rPr>
          <w:rStyle w:val="s001"/>
          <w:b w:val="0"/>
        </w:rPr>
        <w:t>АО «ПРЕОБРАЖЕНСКНЕФТЬ»</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0BCED9DD" w14:textId="77777777" w:rsidR="00273B22" w:rsidRDefault="00273B22" w:rsidP="003A7931">
      <w:pPr>
        <w:pStyle w:val="s00"/>
        <w:spacing w:before="0" w:after="0"/>
        <w:textAlignment w:val="auto"/>
        <w:rPr>
          <w:rStyle w:val="s001"/>
          <w:b w:val="0"/>
        </w:rPr>
      </w:pPr>
    </w:p>
    <w:p w14:paraId="1988A065"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297E0382" w14:textId="77777777" w:rsidR="00273B22" w:rsidRDefault="00273B22" w:rsidP="003A7931">
      <w:pPr>
        <w:pStyle w:val="s00"/>
        <w:spacing w:before="0" w:after="0"/>
        <w:textAlignment w:val="auto"/>
        <w:rPr>
          <w:rStyle w:val="s001"/>
          <w:b w:val="0"/>
        </w:rPr>
      </w:pPr>
    </w:p>
    <w:p w14:paraId="62594A45"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соблюдения  установленного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xml:space="preserve">, работники </w:t>
      </w:r>
      <w:r w:rsidR="00876E94">
        <w:rPr>
          <w:rFonts w:ascii="Arial" w:hAnsi="Arial" w:cs="Arial"/>
          <w:sz w:val="24"/>
          <w:szCs w:val="24"/>
        </w:rPr>
        <w:t>АО «ПРЕОБРАЖЕНСКНЕФТЬ»</w:t>
      </w:r>
      <w:r w:rsidR="00D32056">
        <w:rPr>
          <w:rFonts w:ascii="Arial" w:hAnsi="Arial" w:cs="Arial"/>
          <w:sz w:val="24"/>
          <w:szCs w:val="24"/>
        </w:rPr>
        <w:t>, курирующие договор подряда,</w:t>
      </w:r>
      <w:r w:rsidRPr="00AA2C9F">
        <w:rPr>
          <w:rFonts w:ascii="Arial" w:hAnsi="Arial" w:cs="Arial"/>
          <w:sz w:val="24"/>
          <w:szCs w:val="24"/>
        </w:rPr>
        <w:t xml:space="preserve">  подают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 xml:space="preserve">Блок безопасности </w:t>
      </w:r>
      <w:r w:rsidR="00876E94">
        <w:rPr>
          <w:rFonts w:ascii="Arial" w:hAnsi="Arial" w:cs="Arial"/>
          <w:sz w:val="24"/>
          <w:szCs w:val="24"/>
        </w:rPr>
        <w:t>АО «ПРЕОБРАЖЕНСКНЕФТЬ»</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1683342D"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42756688" w14:textId="77777777" w:rsidR="00273B22" w:rsidRPr="00AA2C9F" w:rsidRDefault="00273B22" w:rsidP="003A7931">
      <w:pPr>
        <w:pStyle w:val="s00"/>
        <w:spacing w:before="0" w:after="0"/>
        <w:textAlignment w:val="auto"/>
      </w:pPr>
    </w:p>
    <w:p w14:paraId="2CEB547C" w14:textId="77777777"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3C17E3">
        <w:rPr>
          <w:rStyle w:val="s001"/>
          <w:b w:val="0"/>
        </w:rPr>
        <w:t>й</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5B14F429" w14:textId="77777777" w:rsidR="00273B22" w:rsidRPr="00AA2C9F" w:rsidRDefault="00273B22" w:rsidP="003A7931">
      <w:pPr>
        <w:pStyle w:val="s00"/>
        <w:tabs>
          <w:tab w:val="num" w:pos="1004"/>
        </w:tabs>
        <w:spacing w:before="0" w:after="0"/>
        <w:textAlignment w:val="auto"/>
        <w:rPr>
          <w:rFonts w:cs="Arial"/>
        </w:rPr>
      </w:pPr>
    </w:p>
    <w:p w14:paraId="4DE79DF0" w14:textId="77777777"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w:t>
      </w:r>
      <w:r w:rsidR="003C17E3">
        <w:rPr>
          <w:rFonts w:ascii="Arial" w:hAnsi="Arial" w:cs="Arial"/>
          <w:sz w:val="24"/>
          <w:szCs w:val="24"/>
        </w:rPr>
        <w:t>Александровского лицензионного участка</w:t>
      </w:r>
      <w:r w:rsidRPr="00AA2C9F">
        <w:rPr>
          <w:rFonts w:ascii="Arial" w:hAnsi="Arial" w:cs="Arial"/>
          <w:sz w:val="24"/>
          <w:szCs w:val="24"/>
        </w:rPr>
        <w:t xml:space="preserve">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49A2E03F" w14:textId="77777777" w:rsidR="00CB1073" w:rsidRDefault="00CB1073" w:rsidP="003A7931">
      <w:pPr>
        <w:tabs>
          <w:tab w:val="left" w:pos="1276"/>
        </w:tabs>
        <w:jc w:val="both"/>
        <w:rPr>
          <w:rFonts w:ascii="Arial" w:hAnsi="Arial" w:cs="Arial"/>
          <w:sz w:val="16"/>
          <w:szCs w:val="16"/>
        </w:rPr>
      </w:pPr>
    </w:p>
    <w:p w14:paraId="0881A57C" w14:textId="77777777" w:rsidR="00273B22" w:rsidRPr="00246BD6" w:rsidRDefault="00273B22" w:rsidP="003A7931">
      <w:pPr>
        <w:tabs>
          <w:tab w:val="left" w:pos="1276"/>
        </w:tabs>
        <w:jc w:val="both"/>
        <w:rPr>
          <w:rFonts w:ascii="Arial" w:hAnsi="Arial" w:cs="Arial"/>
          <w:sz w:val="16"/>
          <w:szCs w:val="16"/>
        </w:rPr>
      </w:pPr>
    </w:p>
    <w:p w14:paraId="70B63C4B" w14:textId="77777777"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proofErr w:type="gramStart"/>
      <w:r w:rsidR="00CB1073">
        <w:rPr>
          <w:rStyle w:val="s001"/>
          <w:b w:val="0"/>
        </w:rPr>
        <w:t>м</w:t>
      </w:r>
      <w:r w:rsidR="00F60B67" w:rsidRPr="00AC2F67">
        <w:rPr>
          <w:rStyle w:val="s001"/>
          <w:b w:val="0"/>
        </w:rPr>
        <w:t>есторождени</w:t>
      </w:r>
      <w:r w:rsidR="003C17E3">
        <w:rPr>
          <w:rStyle w:val="s001"/>
          <w:b w:val="0"/>
        </w:rPr>
        <w:t>й</w:t>
      </w:r>
      <w:r w:rsidR="00F60B67" w:rsidRPr="00AC2F67">
        <w:rPr>
          <w:rStyle w:val="s001"/>
          <w:b w:val="0"/>
        </w:rPr>
        <w:t xml:space="preserve"> </w:t>
      </w:r>
      <w:r w:rsidR="00546E74">
        <w:rPr>
          <w:rStyle w:val="s001"/>
          <w:b w:val="0"/>
        </w:rPr>
        <w:t xml:space="preserve"> </w:t>
      </w:r>
      <w:r w:rsidR="00F60B67" w:rsidRPr="00AC2F67">
        <w:rPr>
          <w:rStyle w:val="s001"/>
          <w:b w:val="0"/>
        </w:rPr>
        <w:t>осуществляется</w:t>
      </w:r>
      <w:proofErr w:type="gramEnd"/>
      <w:r w:rsidR="00F60B67" w:rsidRPr="00AC2F67">
        <w:rPr>
          <w:rStyle w:val="s001"/>
          <w:b w:val="0"/>
        </w:rPr>
        <w:t xml:space="preserve">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1A33F692"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lastRenderedPageBreak/>
        <w:t xml:space="preserve">руководителей подразделений </w:t>
      </w:r>
      <w:r w:rsidR="003C17E3">
        <w:rPr>
          <w:rStyle w:val="s001"/>
          <w:b w:val="0"/>
        </w:rPr>
        <w:t>АО «ПРЕОБРАЖЕНСКНЕФТЬ»</w:t>
      </w:r>
      <w:r w:rsidR="00467831">
        <w:rPr>
          <w:rStyle w:val="s001"/>
          <w:b w:val="0"/>
        </w:rPr>
        <w:t>, курирующих Подрядчика</w:t>
      </w:r>
      <w:r w:rsidRPr="00AC2F67">
        <w:rPr>
          <w:rStyle w:val="s001"/>
          <w:b w:val="0"/>
        </w:rPr>
        <w:t>.</w:t>
      </w:r>
    </w:p>
    <w:p w14:paraId="5686F31D" w14:textId="77777777" w:rsidR="001415C4" w:rsidRPr="00AC2F67" w:rsidRDefault="001415C4" w:rsidP="003A7931">
      <w:pPr>
        <w:pStyle w:val="s00"/>
        <w:tabs>
          <w:tab w:val="num" w:pos="1004"/>
        </w:tabs>
        <w:spacing w:before="0" w:after="0"/>
        <w:textAlignment w:val="auto"/>
        <w:rPr>
          <w:rStyle w:val="s001"/>
          <w:b w:val="0"/>
        </w:rPr>
      </w:pPr>
    </w:p>
    <w:p w14:paraId="12298298"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5D83B9A3" w14:textId="77777777" w:rsidR="00273B22" w:rsidRDefault="00273B22" w:rsidP="003A7931">
      <w:pPr>
        <w:pStyle w:val="s00"/>
        <w:tabs>
          <w:tab w:val="num" w:pos="1004"/>
        </w:tabs>
        <w:spacing w:before="0" w:after="0"/>
        <w:ind w:firstLine="0"/>
        <w:textAlignment w:val="auto"/>
      </w:pPr>
    </w:p>
    <w:p w14:paraId="217599CD"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379A236B" w14:textId="77777777" w:rsidR="00AA2C9F" w:rsidRPr="00440E74" w:rsidRDefault="00AA2C9F" w:rsidP="003A7931">
      <w:pPr>
        <w:tabs>
          <w:tab w:val="left" w:pos="993"/>
          <w:tab w:val="left" w:pos="1276"/>
        </w:tabs>
        <w:jc w:val="both"/>
        <w:rPr>
          <w:rFonts w:ascii="Arial" w:hAnsi="Arial" w:cs="Arial"/>
          <w:b/>
          <w:sz w:val="24"/>
          <w:szCs w:val="24"/>
          <w:u w:val="single"/>
        </w:rPr>
      </w:pPr>
    </w:p>
    <w:p w14:paraId="2F4D8076"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4B45F85F" w14:textId="77777777" w:rsidR="00AA2C9F" w:rsidRPr="00DE27D5" w:rsidRDefault="00AA2C9F" w:rsidP="003A7931">
      <w:pPr>
        <w:tabs>
          <w:tab w:val="left" w:pos="993"/>
          <w:tab w:val="left" w:pos="1276"/>
        </w:tabs>
        <w:ind w:firstLine="709"/>
        <w:jc w:val="both"/>
        <w:rPr>
          <w:rFonts w:ascii="Arial" w:hAnsi="Arial" w:cs="Arial"/>
          <w:sz w:val="24"/>
          <w:szCs w:val="24"/>
        </w:rPr>
      </w:pPr>
    </w:p>
    <w:p w14:paraId="5656359E"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АО «</w:t>
      </w:r>
      <w:r w:rsidR="006164F0"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453D7D3" w14:textId="77777777"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proofErr w:type="gramStart"/>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 xml:space="preserve"> полос</w:t>
      </w:r>
      <w:r w:rsidR="00036552" w:rsidRPr="00DE27D5">
        <w:rPr>
          <w:rFonts w:ascii="Arial" w:hAnsi="Arial" w:cs="Arial"/>
          <w:sz w:val="24"/>
          <w:szCs w:val="24"/>
        </w:rPr>
        <w:t>ой</w:t>
      </w:r>
      <w:proofErr w:type="gramEnd"/>
      <w:r w:rsidR="00036552" w:rsidRPr="00DE27D5">
        <w:rPr>
          <w:rFonts w:ascii="Arial" w:hAnsi="Arial" w:cs="Arial"/>
          <w:sz w:val="24"/>
          <w:szCs w:val="24"/>
        </w:rPr>
        <w:t xml:space="preserve"> по диагонали  с надписью </w:t>
      </w:r>
      <w:r w:rsidR="000D0AF1" w:rsidRPr="00DE27D5">
        <w:rPr>
          <w:rFonts w:ascii="Arial" w:hAnsi="Arial" w:cs="Arial"/>
          <w:sz w:val="24"/>
          <w:szCs w:val="24"/>
        </w:rPr>
        <w:t xml:space="preserve">«Пропуск». </w:t>
      </w:r>
    </w:p>
    <w:p w14:paraId="5F8B82EE" w14:textId="77777777" w:rsidR="00AA2C9F" w:rsidRDefault="00AA2C9F" w:rsidP="003A7931">
      <w:pPr>
        <w:tabs>
          <w:tab w:val="left" w:pos="1276"/>
        </w:tabs>
        <w:jc w:val="both"/>
        <w:rPr>
          <w:rFonts w:ascii="Arial" w:hAnsi="Arial" w:cs="Arial"/>
          <w:sz w:val="24"/>
          <w:szCs w:val="24"/>
        </w:rPr>
      </w:pPr>
    </w:p>
    <w:p w14:paraId="062AD708" w14:textId="77777777"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w:t>
      </w:r>
      <w:proofErr w:type="gramStart"/>
      <w:r w:rsidR="00094374" w:rsidRPr="00DE27D5">
        <w:rPr>
          <w:rFonts w:ascii="Arial" w:hAnsi="Arial" w:cs="Arial"/>
          <w:sz w:val="24"/>
          <w:szCs w:val="24"/>
        </w:rPr>
        <w:t>Постоянный  пропуск</w:t>
      </w:r>
      <w:proofErr w:type="gramEnd"/>
      <w:r w:rsidR="00094374" w:rsidRPr="00DE27D5">
        <w:rPr>
          <w:rFonts w:ascii="Arial" w:hAnsi="Arial" w:cs="Arial"/>
          <w:sz w:val="24"/>
          <w:szCs w:val="24"/>
        </w:rPr>
        <w:t xml:space="preserve"> для пребывания на </w:t>
      </w:r>
      <w:r w:rsidR="00441614">
        <w:rPr>
          <w:rFonts w:ascii="Arial" w:hAnsi="Arial" w:cs="Arial"/>
          <w:sz w:val="24"/>
          <w:szCs w:val="24"/>
        </w:rPr>
        <w:t xml:space="preserve">Александровском лицензионном участке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Блоком безопасности</w:t>
      </w:r>
      <w:r w:rsidR="00441614">
        <w:rPr>
          <w:rFonts w:ascii="Arial" w:hAnsi="Arial" w:cs="Arial"/>
          <w:sz w:val="24"/>
          <w:szCs w:val="24"/>
        </w:rPr>
        <w:t xml:space="preserve"> АО «ПРЕОБРАЖЕНСКНЕФТЬ»</w:t>
      </w:r>
      <w:r w:rsidR="00094374" w:rsidRPr="00A36D5E">
        <w:rPr>
          <w:rFonts w:ascii="Arial" w:hAnsi="Arial" w:cs="Arial"/>
          <w:sz w:val="24"/>
          <w:szCs w:val="24"/>
        </w:rPr>
        <w:t xml:space="preserve"> работнику на период действия трудового договора. </w:t>
      </w:r>
    </w:p>
    <w:p w14:paraId="3487F6F8" w14:textId="77777777" w:rsidR="00AA2C9F" w:rsidRPr="00A36D5E" w:rsidRDefault="00AA2C9F" w:rsidP="003A7931">
      <w:pPr>
        <w:tabs>
          <w:tab w:val="left" w:pos="1276"/>
        </w:tabs>
        <w:ind w:firstLine="709"/>
        <w:jc w:val="both"/>
        <w:rPr>
          <w:rFonts w:ascii="Arial" w:hAnsi="Arial" w:cs="Arial"/>
          <w:sz w:val="24"/>
          <w:szCs w:val="24"/>
        </w:rPr>
      </w:pPr>
    </w:p>
    <w:p w14:paraId="5F1A5040"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w:t>
      </w:r>
      <w:r w:rsidR="00441614">
        <w:rPr>
          <w:rFonts w:ascii="Arial" w:hAnsi="Arial" w:cs="Arial"/>
          <w:sz w:val="24"/>
          <w:szCs w:val="24"/>
        </w:rPr>
        <w:t>АО «ПРЕОБРАЖЕНСКНЕФТЬ»</w:t>
      </w:r>
      <w:r w:rsidR="00094374" w:rsidRPr="00A36D5E">
        <w:rPr>
          <w:rFonts w:ascii="Arial" w:hAnsi="Arial" w:cs="Arial"/>
          <w:sz w:val="24"/>
          <w:szCs w:val="24"/>
        </w:rPr>
        <w:t xml:space="preserve"> с объяснением о </w:t>
      </w:r>
      <w:proofErr w:type="gramStart"/>
      <w:r w:rsidR="00094374" w:rsidRPr="00A36D5E">
        <w:rPr>
          <w:rFonts w:ascii="Arial" w:hAnsi="Arial" w:cs="Arial"/>
          <w:sz w:val="24"/>
          <w:szCs w:val="24"/>
        </w:rPr>
        <w:t>причинах  утери</w:t>
      </w:r>
      <w:proofErr w:type="gramEnd"/>
      <w:r w:rsidR="00094374" w:rsidRPr="00A36D5E">
        <w:rPr>
          <w:rFonts w:ascii="Arial" w:hAnsi="Arial" w:cs="Arial"/>
          <w:sz w:val="24"/>
          <w:szCs w:val="24"/>
        </w:rPr>
        <w:t xml:space="preserve">  и порчи документа. </w:t>
      </w:r>
    </w:p>
    <w:p w14:paraId="0F857E05" w14:textId="77777777" w:rsidR="00AA2C9F" w:rsidRPr="00A36D5E" w:rsidRDefault="00AA2C9F" w:rsidP="003A7931">
      <w:pPr>
        <w:tabs>
          <w:tab w:val="left" w:pos="1276"/>
        </w:tabs>
        <w:ind w:firstLine="709"/>
        <w:jc w:val="both"/>
        <w:rPr>
          <w:rFonts w:ascii="Arial" w:hAnsi="Arial" w:cs="Arial"/>
          <w:sz w:val="24"/>
          <w:szCs w:val="24"/>
        </w:rPr>
      </w:pPr>
    </w:p>
    <w:p w14:paraId="0F404655"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w:t>
      </w:r>
      <w:r w:rsidR="00441614">
        <w:rPr>
          <w:rFonts w:ascii="Arial" w:hAnsi="Arial" w:cs="Arial"/>
          <w:sz w:val="24"/>
          <w:szCs w:val="24"/>
        </w:rPr>
        <w:t xml:space="preserve">АО «ПРЕОБРАЖЕНСКНЕФТЬ» </w:t>
      </w:r>
      <w:r w:rsidR="00094374" w:rsidRPr="00A36D5E">
        <w:rPr>
          <w:rFonts w:ascii="Arial" w:hAnsi="Arial" w:cs="Arial"/>
          <w:sz w:val="24"/>
          <w:szCs w:val="24"/>
        </w:rPr>
        <w:t xml:space="preserve">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2FD6ED6B" w14:textId="77777777" w:rsidR="00AA2C9F" w:rsidRPr="00A36D5E" w:rsidRDefault="00AA2C9F" w:rsidP="003A7931">
      <w:pPr>
        <w:tabs>
          <w:tab w:val="left" w:pos="1276"/>
        </w:tabs>
        <w:ind w:firstLine="709"/>
        <w:jc w:val="both"/>
        <w:rPr>
          <w:rFonts w:ascii="Arial" w:hAnsi="Arial" w:cs="Arial"/>
          <w:sz w:val="24"/>
          <w:szCs w:val="24"/>
        </w:rPr>
      </w:pPr>
    </w:p>
    <w:p w14:paraId="635EE0BC"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w:t>
      </w:r>
      <w:proofErr w:type="gramStart"/>
      <w:r w:rsidR="00094374" w:rsidRPr="00A36D5E">
        <w:rPr>
          <w:rFonts w:ascii="Arial" w:hAnsi="Arial" w:cs="Arial"/>
          <w:sz w:val="24"/>
          <w:szCs w:val="24"/>
        </w:rPr>
        <w:t>увольнении  работник</w:t>
      </w:r>
      <w:proofErr w:type="gramEnd"/>
      <w:r w:rsidR="00094374" w:rsidRPr="00A36D5E">
        <w:rPr>
          <w:rFonts w:ascii="Arial" w:hAnsi="Arial" w:cs="Arial"/>
          <w:sz w:val="24"/>
          <w:szCs w:val="24"/>
        </w:rPr>
        <w:t xml:space="preserve"> обязан сдать  пропуск  в  Блок безопасности </w:t>
      </w:r>
      <w:r w:rsidR="00441614">
        <w:rPr>
          <w:rFonts w:ascii="Arial" w:hAnsi="Arial" w:cs="Arial"/>
          <w:sz w:val="24"/>
          <w:szCs w:val="24"/>
        </w:rPr>
        <w:t>АО «ПРЕОБРАЖЕНСКНЕФТЬ»</w:t>
      </w:r>
      <w:r w:rsidR="00094374" w:rsidRPr="00A36D5E">
        <w:rPr>
          <w:rFonts w:ascii="Arial" w:hAnsi="Arial" w:cs="Arial"/>
          <w:sz w:val="24"/>
          <w:szCs w:val="24"/>
        </w:rPr>
        <w:t xml:space="preserve"> для последующего комиссионного уничтожения по акту.</w:t>
      </w:r>
    </w:p>
    <w:p w14:paraId="49E07559" w14:textId="77777777" w:rsidR="00385A5E" w:rsidRPr="00A36D5E" w:rsidRDefault="00385A5E" w:rsidP="003A7931">
      <w:pPr>
        <w:tabs>
          <w:tab w:val="left" w:pos="1276"/>
        </w:tabs>
        <w:jc w:val="both"/>
        <w:rPr>
          <w:rFonts w:ascii="Arial" w:hAnsi="Arial" w:cs="Arial"/>
          <w:sz w:val="24"/>
          <w:szCs w:val="24"/>
        </w:rPr>
      </w:pPr>
    </w:p>
    <w:p w14:paraId="4302A422"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575F8D28" w14:textId="77777777" w:rsidR="00AA2C9F" w:rsidRPr="00DE27D5" w:rsidRDefault="00AA2C9F" w:rsidP="003A7931">
      <w:pPr>
        <w:tabs>
          <w:tab w:val="left" w:pos="1276"/>
        </w:tabs>
        <w:jc w:val="both"/>
        <w:rPr>
          <w:rFonts w:ascii="Arial" w:hAnsi="Arial" w:cs="Arial"/>
          <w:sz w:val="24"/>
          <w:szCs w:val="24"/>
        </w:rPr>
      </w:pPr>
    </w:p>
    <w:p w14:paraId="07B72B73" w14:textId="77777777"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5446BA">
        <w:rPr>
          <w:rStyle w:val="s001"/>
          <w:rFonts w:ascii="Arial" w:hAnsi="Arial" w:cs="Arial"/>
          <w:b w:val="0"/>
        </w:rPr>
        <w:t>Александровского лицензионного участка</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190A8E2E"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w:t>
      </w:r>
      <w:proofErr w:type="gramStart"/>
      <w:r>
        <w:rPr>
          <w:rFonts w:ascii="Arial" w:hAnsi="Arial" w:cs="Arial"/>
          <w:sz w:val="24"/>
          <w:szCs w:val="24"/>
        </w:rPr>
        <w:t>руководителем  курирующего</w:t>
      </w:r>
      <w:proofErr w:type="gramEnd"/>
      <w:r>
        <w:rPr>
          <w:rFonts w:ascii="Arial" w:hAnsi="Arial" w:cs="Arial"/>
          <w:sz w:val="24"/>
          <w:szCs w:val="24"/>
        </w:rPr>
        <w:t xml:space="preserve"> подразделения </w:t>
      </w:r>
      <w:r w:rsidR="005446BA">
        <w:rPr>
          <w:rFonts w:ascii="Arial" w:hAnsi="Arial" w:cs="Arial"/>
          <w:sz w:val="24"/>
          <w:szCs w:val="24"/>
        </w:rPr>
        <w:t>АО «ПРЕОБРАЖЕНСКНЕФТЬ»</w:t>
      </w:r>
      <w:r>
        <w:rPr>
          <w:rFonts w:ascii="Arial" w:hAnsi="Arial" w:cs="Arial"/>
          <w:sz w:val="24"/>
          <w:szCs w:val="24"/>
        </w:rPr>
        <w:t>.</w:t>
      </w:r>
    </w:p>
    <w:p w14:paraId="44FD456A" w14:textId="77777777" w:rsidR="00AA2C9F" w:rsidRPr="00DE27D5" w:rsidRDefault="00AA2C9F" w:rsidP="003A7931">
      <w:pPr>
        <w:tabs>
          <w:tab w:val="left" w:pos="993"/>
          <w:tab w:val="left" w:pos="1276"/>
        </w:tabs>
        <w:jc w:val="both"/>
        <w:rPr>
          <w:rFonts w:ascii="Arial" w:hAnsi="Arial" w:cs="Arial"/>
          <w:sz w:val="24"/>
          <w:szCs w:val="24"/>
        </w:rPr>
      </w:pPr>
    </w:p>
    <w:p w14:paraId="435CD105"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xml:space="preserve">, должность </w:t>
      </w:r>
      <w:r w:rsidR="00B720F4" w:rsidRPr="00DE27D5">
        <w:rPr>
          <w:rFonts w:ascii="Arial" w:hAnsi="Arial" w:cs="Arial"/>
          <w:sz w:val="24"/>
          <w:szCs w:val="24"/>
        </w:rPr>
        <w:lastRenderedPageBreak/>
        <w:t>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АО «</w:t>
      </w:r>
      <w:r w:rsidR="006164F0"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5ACB7AAA" w14:textId="77777777" w:rsidR="00AA2C9F" w:rsidRPr="00DE27D5" w:rsidRDefault="00AA2C9F" w:rsidP="003A7931">
      <w:pPr>
        <w:tabs>
          <w:tab w:val="left" w:pos="993"/>
          <w:tab w:val="left" w:pos="1276"/>
        </w:tabs>
        <w:jc w:val="both"/>
        <w:rPr>
          <w:rFonts w:ascii="Arial" w:hAnsi="Arial" w:cs="Arial"/>
          <w:sz w:val="24"/>
          <w:szCs w:val="24"/>
        </w:rPr>
      </w:pPr>
    </w:p>
    <w:p w14:paraId="4B2DC165"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35612046" w14:textId="77777777" w:rsidR="00385A5E" w:rsidRDefault="00385A5E" w:rsidP="003A7931">
      <w:pPr>
        <w:tabs>
          <w:tab w:val="left" w:pos="993"/>
          <w:tab w:val="left" w:pos="1276"/>
        </w:tabs>
        <w:jc w:val="both"/>
        <w:rPr>
          <w:rFonts w:ascii="Arial" w:hAnsi="Arial" w:cs="Arial"/>
          <w:sz w:val="24"/>
          <w:szCs w:val="24"/>
        </w:rPr>
      </w:pPr>
    </w:p>
    <w:p w14:paraId="6A1FFC70"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68243AD0" w14:textId="77777777" w:rsidR="0099753E" w:rsidRPr="00DE27D5" w:rsidRDefault="0099753E" w:rsidP="003A7931">
      <w:pPr>
        <w:tabs>
          <w:tab w:val="left" w:pos="993"/>
          <w:tab w:val="left" w:pos="1276"/>
        </w:tabs>
        <w:ind w:firstLine="709"/>
        <w:jc w:val="both"/>
        <w:rPr>
          <w:rFonts w:ascii="Arial" w:hAnsi="Arial" w:cs="Arial"/>
          <w:sz w:val="24"/>
          <w:szCs w:val="24"/>
        </w:rPr>
      </w:pPr>
    </w:p>
    <w:p w14:paraId="50F12D81" w14:textId="77777777"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w:t>
      </w:r>
      <w:proofErr w:type="gramStart"/>
      <w:r w:rsidR="0099753E" w:rsidRPr="00DE27D5">
        <w:rPr>
          <w:rFonts w:ascii="Arial" w:hAnsi="Arial" w:cs="Arial"/>
          <w:sz w:val="24"/>
          <w:szCs w:val="24"/>
        </w:rPr>
        <w:t>выдается  подрядны</w:t>
      </w:r>
      <w:r w:rsidR="005A165E" w:rsidRPr="00DE27D5">
        <w:rPr>
          <w:rFonts w:ascii="Arial" w:hAnsi="Arial" w:cs="Arial"/>
          <w:sz w:val="24"/>
          <w:szCs w:val="24"/>
        </w:rPr>
        <w:t>м</w:t>
      </w:r>
      <w:proofErr w:type="gramEnd"/>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w:t>
      </w:r>
      <w:r w:rsidR="005446BA">
        <w:rPr>
          <w:rFonts w:ascii="Arial" w:hAnsi="Arial" w:cs="Arial"/>
          <w:sz w:val="24"/>
          <w:szCs w:val="24"/>
        </w:rPr>
        <w:t>Александровский</w:t>
      </w:r>
      <w:r w:rsidR="005446BA" w:rsidRPr="002270EA">
        <w:rPr>
          <w:rFonts w:ascii="Arial" w:hAnsi="Arial" w:cs="Arial"/>
          <w:sz w:val="24"/>
          <w:szCs w:val="24"/>
        </w:rPr>
        <w:t xml:space="preserve"> лицензионн</w:t>
      </w:r>
      <w:r w:rsidR="005446BA">
        <w:rPr>
          <w:rFonts w:ascii="Arial" w:hAnsi="Arial" w:cs="Arial"/>
          <w:sz w:val="24"/>
          <w:szCs w:val="24"/>
        </w:rPr>
        <w:t>ый</w:t>
      </w:r>
      <w:r w:rsidR="005446BA" w:rsidRPr="002270EA">
        <w:rPr>
          <w:rFonts w:ascii="Arial" w:hAnsi="Arial" w:cs="Arial"/>
          <w:sz w:val="24"/>
          <w:szCs w:val="24"/>
        </w:rPr>
        <w:t xml:space="preserve"> участ</w:t>
      </w:r>
      <w:r w:rsidR="005446BA">
        <w:rPr>
          <w:rFonts w:ascii="Arial" w:hAnsi="Arial" w:cs="Arial"/>
          <w:sz w:val="24"/>
          <w:szCs w:val="24"/>
        </w:rPr>
        <w:t>о</w:t>
      </w:r>
      <w:r w:rsidR="005446BA" w:rsidRPr="002270EA">
        <w:rPr>
          <w:rFonts w:ascii="Arial" w:hAnsi="Arial" w:cs="Arial"/>
          <w:sz w:val="24"/>
          <w:szCs w:val="24"/>
        </w:rPr>
        <w:t xml:space="preserve">к (Олимпийское, Александровское, Моховое, </w:t>
      </w:r>
      <w:proofErr w:type="spellStart"/>
      <w:r w:rsidR="005446BA" w:rsidRPr="002270EA">
        <w:rPr>
          <w:rFonts w:ascii="Arial" w:hAnsi="Arial" w:cs="Arial"/>
          <w:sz w:val="24"/>
          <w:szCs w:val="24"/>
        </w:rPr>
        <w:t>Утяевское</w:t>
      </w:r>
      <w:proofErr w:type="spellEnd"/>
      <w:r w:rsidR="005446BA" w:rsidRPr="002270EA">
        <w:rPr>
          <w:rFonts w:ascii="Arial" w:hAnsi="Arial" w:cs="Arial"/>
          <w:sz w:val="24"/>
          <w:szCs w:val="24"/>
        </w:rPr>
        <w:t xml:space="preserve"> месторождение)</w:t>
      </w:r>
      <w:r w:rsidR="0099753E" w:rsidRPr="00DE27D5">
        <w:rPr>
          <w:rFonts w:ascii="Arial" w:hAnsi="Arial" w:cs="Arial"/>
          <w:sz w:val="24"/>
          <w:szCs w:val="24"/>
        </w:rPr>
        <w:t>.</w:t>
      </w:r>
    </w:p>
    <w:p w14:paraId="4F6B95F0" w14:textId="77777777" w:rsidR="00385A5E" w:rsidRPr="00DE27D5" w:rsidRDefault="00385A5E" w:rsidP="003A7931">
      <w:pPr>
        <w:tabs>
          <w:tab w:val="left" w:pos="993"/>
          <w:tab w:val="left" w:pos="1276"/>
        </w:tabs>
        <w:jc w:val="both"/>
        <w:rPr>
          <w:rFonts w:ascii="Arial" w:hAnsi="Arial" w:cs="Arial"/>
          <w:sz w:val="24"/>
          <w:szCs w:val="24"/>
        </w:rPr>
      </w:pPr>
    </w:p>
    <w:p w14:paraId="6D63FD7D"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«ПРЕОБРАЖЕНСКНЕФТЬ»</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3000946E"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214B08B8" w14:textId="77777777"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На оборотной стороне пропуска </w:t>
      </w:r>
      <w:proofErr w:type="gramStart"/>
      <w:r w:rsidR="003D59D2" w:rsidRPr="00DE27D5">
        <w:rPr>
          <w:rFonts w:ascii="Arial" w:hAnsi="Arial" w:cs="Arial"/>
          <w:sz w:val="24"/>
          <w:szCs w:val="24"/>
        </w:rPr>
        <w:t xml:space="preserve">изображена </w:t>
      </w:r>
      <w:r w:rsidRPr="00DE27D5">
        <w:rPr>
          <w:rFonts w:ascii="Arial" w:hAnsi="Arial" w:cs="Arial"/>
          <w:sz w:val="24"/>
          <w:szCs w:val="24"/>
        </w:rPr>
        <w:t xml:space="preserve"> схема</w:t>
      </w:r>
      <w:proofErr w:type="gramEnd"/>
      <w:r w:rsidRPr="00DE27D5">
        <w:rPr>
          <w:rFonts w:ascii="Arial" w:hAnsi="Arial" w:cs="Arial"/>
          <w:sz w:val="24"/>
          <w:szCs w:val="24"/>
        </w:rPr>
        <w:t xml:space="preserve"> дорог </w:t>
      </w:r>
      <w:r w:rsidR="006F7181">
        <w:rPr>
          <w:rFonts w:ascii="Arial" w:hAnsi="Arial" w:cs="Arial"/>
          <w:sz w:val="24"/>
          <w:szCs w:val="24"/>
        </w:rPr>
        <w:t xml:space="preserve">Александровского лицензионного участка </w:t>
      </w:r>
      <w:r w:rsidRPr="00DE27D5">
        <w:rPr>
          <w:rFonts w:ascii="Arial" w:hAnsi="Arial" w:cs="Arial"/>
          <w:sz w:val="24"/>
          <w:szCs w:val="24"/>
        </w:rPr>
        <w:t xml:space="preserve">с обозначением основных  промысловых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w:t>
      </w:r>
      <w:r w:rsidR="006F7181">
        <w:rPr>
          <w:rFonts w:ascii="Arial" w:hAnsi="Arial" w:cs="Arial"/>
          <w:sz w:val="24"/>
          <w:szCs w:val="24"/>
        </w:rPr>
        <w:t xml:space="preserve"> въезде/выезде только через КПП</w:t>
      </w:r>
      <w:r w:rsidRPr="00DE27D5">
        <w:rPr>
          <w:rFonts w:ascii="Arial" w:hAnsi="Arial" w:cs="Arial"/>
          <w:sz w:val="24"/>
          <w:szCs w:val="24"/>
        </w:rPr>
        <w:t>.</w:t>
      </w:r>
    </w:p>
    <w:p w14:paraId="569A3CA1" w14:textId="77777777" w:rsidR="00565EF2" w:rsidRDefault="00565EF2" w:rsidP="003A7931">
      <w:pPr>
        <w:tabs>
          <w:tab w:val="left" w:pos="993"/>
          <w:tab w:val="left" w:pos="1276"/>
        </w:tabs>
        <w:ind w:firstLine="709"/>
        <w:jc w:val="both"/>
        <w:rPr>
          <w:rFonts w:ascii="Arial" w:hAnsi="Arial" w:cs="Arial"/>
          <w:sz w:val="24"/>
          <w:szCs w:val="24"/>
        </w:rPr>
      </w:pPr>
    </w:p>
    <w:p w14:paraId="7614D8C2"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18CC7660"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Pr>
          <w:rStyle w:val="s001"/>
          <w:b w:val="0"/>
        </w:rPr>
        <w:t xml:space="preserve">диспетчерскую  ЦИТС </w:t>
      </w:r>
      <w:r w:rsidR="00667046">
        <w:rPr>
          <w:rStyle w:val="s001"/>
          <w:b w:val="0"/>
        </w:rPr>
        <w:t>АО «ПРЕОБРАЖЕНСКНЕФТЬ»</w:t>
      </w:r>
      <w:r>
        <w:rPr>
          <w:rStyle w:val="s001"/>
          <w:b w:val="0"/>
        </w:rPr>
        <w:t xml:space="preserve">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w:t>
      </w:r>
      <w:r>
        <w:rPr>
          <w:rStyle w:val="s001"/>
          <w:b w:val="0"/>
        </w:rPr>
        <w:t xml:space="preserve">и в </w:t>
      </w:r>
      <w:r w:rsidRPr="00A36D5E">
        <w:rPr>
          <w:rStyle w:val="s001"/>
          <w:b w:val="0"/>
        </w:rPr>
        <w:t xml:space="preserve">Блок безопасности </w:t>
      </w:r>
      <w:r w:rsidR="00667046">
        <w:rPr>
          <w:rStyle w:val="s001"/>
          <w:b w:val="0"/>
        </w:rPr>
        <w:t xml:space="preserve">АО «ПРЕОБРАЖЕНСКНЕФТЬ» </w:t>
      </w:r>
      <w:r w:rsidRPr="00A36D5E">
        <w:rPr>
          <w:rStyle w:val="s001"/>
          <w:b w:val="0"/>
        </w:rPr>
        <w:t xml:space="preserve">для </w:t>
      </w:r>
      <w:r>
        <w:rPr>
          <w:rStyle w:val="s001"/>
          <w:b w:val="0"/>
        </w:rPr>
        <w:t>визирования</w:t>
      </w:r>
      <w:r w:rsidRPr="00A36D5E">
        <w:rPr>
          <w:rStyle w:val="s001"/>
          <w:b w:val="0"/>
        </w:rPr>
        <w:t xml:space="preserve">. </w:t>
      </w:r>
    </w:p>
    <w:p w14:paraId="76E609ED"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w:t>
      </w:r>
      <w:r w:rsidR="00667046">
        <w:rPr>
          <w:rStyle w:val="s001"/>
          <w:b w:val="0"/>
        </w:rPr>
        <w:t>АО «ПРЕОБРАЖЕНСКНЕФТЬ»</w:t>
      </w:r>
      <w:r>
        <w:rPr>
          <w:rStyle w:val="s001"/>
          <w:b w:val="0"/>
        </w:rPr>
        <w:t xml:space="preserve">. </w:t>
      </w:r>
      <w:r w:rsidRPr="00A36D5E">
        <w:rPr>
          <w:rStyle w:val="s001"/>
          <w:b w:val="0"/>
        </w:rPr>
        <w:t xml:space="preserve">Каждая страница заявки должна быть заверена подписью должностного лица Подрядчика и курирующего подразделения </w:t>
      </w:r>
      <w:r w:rsidR="00667046">
        <w:rPr>
          <w:rStyle w:val="s001"/>
          <w:b w:val="0"/>
        </w:rPr>
        <w:t>АО «ПРЕОБРАЖЕНСКНЕФТЬ»</w:t>
      </w:r>
      <w:r>
        <w:rPr>
          <w:rStyle w:val="s001"/>
          <w:b w:val="0"/>
        </w:rPr>
        <w:t xml:space="preserve"> </w:t>
      </w:r>
      <w:r w:rsidRPr="00A36D5E">
        <w:rPr>
          <w:rStyle w:val="s001"/>
          <w:b w:val="0"/>
        </w:rPr>
        <w:t xml:space="preserve">(и оттиском штампа или печати Подрядчика). </w:t>
      </w:r>
    </w:p>
    <w:p w14:paraId="7217CD1E" w14:textId="77777777" w:rsidR="0023256C"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00667046">
        <w:rPr>
          <w:rStyle w:val="s001"/>
          <w:b w:val="0"/>
        </w:rPr>
        <w:t>лицензионного участка</w:t>
      </w:r>
      <w:r w:rsidRPr="00A36D5E">
        <w:rPr>
          <w:rStyle w:val="s001"/>
          <w:b w:val="0"/>
        </w:rPr>
        <w:t xml:space="preserve">. При необходимости, по требованию Блока безопасности </w:t>
      </w:r>
      <w:r w:rsidR="00667046">
        <w:rPr>
          <w:rStyle w:val="s001"/>
          <w:b w:val="0"/>
        </w:rPr>
        <w:t xml:space="preserve">АО «ПРЕОБРАЖЕНСКНЕФТЬ» </w:t>
      </w:r>
      <w:r w:rsidRPr="00A36D5E">
        <w:rPr>
          <w:rStyle w:val="s001"/>
          <w:b w:val="0"/>
        </w:rPr>
        <w:t>Подрядчиком должны быть предоставлены копии этих документов в полном объеме.</w:t>
      </w:r>
    </w:p>
    <w:p w14:paraId="1624FA34" w14:textId="77777777" w:rsidR="00CA0189" w:rsidRPr="00CA0189" w:rsidRDefault="00CA0189" w:rsidP="00CA0189">
      <w:pPr>
        <w:pStyle w:val="s00"/>
        <w:tabs>
          <w:tab w:val="num" w:pos="567"/>
        </w:tabs>
        <w:spacing w:before="0" w:after="0"/>
        <w:ind w:firstLine="0"/>
        <w:rPr>
          <w:rStyle w:val="s001"/>
          <w:b w:val="0"/>
        </w:rPr>
      </w:pPr>
      <w:r w:rsidRPr="00CA0189">
        <w:rPr>
          <w:rStyle w:val="s001"/>
          <w:b w:val="0"/>
          <w:sz w:val="26"/>
          <w:szCs w:val="26"/>
        </w:rPr>
        <w:tab/>
      </w:r>
      <w:r w:rsidRPr="00CA0189">
        <w:rPr>
          <w:rStyle w:val="s001"/>
          <w:b w:val="0"/>
        </w:rPr>
        <w:t xml:space="preserve">Заявка на лиц составляется в алфавитном порядке. В ней </w:t>
      </w:r>
      <w:proofErr w:type="gramStart"/>
      <w:r w:rsidRPr="00CA0189">
        <w:rPr>
          <w:rStyle w:val="s001"/>
          <w:b w:val="0"/>
        </w:rPr>
        <w:t>указывается  вид</w:t>
      </w:r>
      <w:proofErr w:type="gramEnd"/>
      <w:r w:rsidRPr="00CA0189">
        <w:rPr>
          <w:rStyle w:val="s001"/>
          <w:b w:val="0"/>
        </w:rPr>
        <w:t xml:space="preserve">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239F4B93" w14:textId="77777777" w:rsidR="00CA0189" w:rsidRPr="00CA0189" w:rsidRDefault="00CA0189" w:rsidP="00CA0189">
      <w:pPr>
        <w:pStyle w:val="s00"/>
        <w:tabs>
          <w:tab w:val="num" w:pos="567"/>
        </w:tabs>
        <w:spacing w:before="0" w:after="0"/>
        <w:ind w:firstLine="0"/>
        <w:rPr>
          <w:rStyle w:val="s001"/>
          <w:b w:val="0"/>
        </w:rPr>
      </w:pPr>
      <w:r w:rsidRPr="00CA0189">
        <w:rPr>
          <w:rStyle w:val="s001"/>
          <w:b w:val="0"/>
        </w:rPr>
        <w:tab/>
        <w:t xml:space="preserve">При необходимости дополнения, корректировки и внесения других </w:t>
      </w:r>
      <w:r w:rsidRPr="00CA0189">
        <w:rPr>
          <w:rStyle w:val="s001"/>
          <w:b w:val="0"/>
        </w:rPr>
        <w:lastRenderedPageBreak/>
        <w:t xml:space="preserve">изменений, поданные   </w:t>
      </w:r>
      <w:proofErr w:type="gramStart"/>
      <w:r w:rsidRPr="00CA0189">
        <w:rPr>
          <w:rStyle w:val="s001"/>
          <w:b w:val="0"/>
        </w:rPr>
        <w:t>списочные  заявки</w:t>
      </w:r>
      <w:proofErr w:type="gramEnd"/>
      <w:r w:rsidRPr="00CA0189">
        <w:rPr>
          <w:rStyle w:val="s001"/>
          <w:b w:val="0"/>
        </w:rPr>
        <w:t xml:space="preserve"> обновляются, путем составления новой заявки либо Дополнительной заявки. Обновленные списки и списки по Дополнительным </w:t>
      </w:r>
      <w:proofErr w:type="gramStart"/>
      <w:r w:rsidRPr="00CA0189">
        <w:rPr>
          <w:rStyle w:val="s001"/>
          <w:b w:val="0"/>
        </w:rPr>
        <w:t>заявкам  проходят</w:t>
      </w:r>
      <w:proofErr w:type="gramEnd"/>
      <w:r w:rsidRPr="00CA0189">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CA0189">
        <w:rPr>
          <w:rStyle w:val="s001"/>
          <w:b w:val="0"/>
          <w:u w:val="single"/>
        </w:rPr>
        <w:t xml:space="preserve">даты </w:t>
      </w:r>
      <w:r w:rsidRPr="00CA0189">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31230019" w14:textId="77777777" w:rsidR="00CA0189" w:rsidRPr="00CA0189" w:rsidRDefault="00CA0189" w:rsidP="00CA0189">
      <w:pPr>
        <w:pStyle w:val="s00"/>
        <w:tabs>
          <w:tab w:val="num" w:pos="567"/>
        </w:tabs>
        <w:spacing w:before="0" w:after="0"/>
        <w:ind w:firstLine="0"/>
        <w:rPr>
          <w:rStyle w:val="s001"/>
          <w:b w:val="0"/>
        </w:rPr>
      </w:pPr>
      <w:r w:rsidRPr="00CA0189">
        <w:rPr>
          <w:rStyle w:val="s001"/>
          <w:b w:val="0"/>
        </w:rPr>
        <w:tab/>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6C793AE" w14:textId="77777777" w:rsidR="00CA0189" w:rsidRPr="00CA0189" w:rsidRDefault="00CA0189" w:rsidP="00CA0189">
      <w:pPr>
        <w:pStyle w:val="s00"/>
        <w:tabs>
          <w:tab w:val="num" w:pos="567"/>
        </w:tabs>
        <w:spacing w:before="0" w:after="0"/>
        <w:ind w:firstLine="0"/>
        <w:rPr>
          <w:rStyle w:val="s001"/>
          <w:b w:val="0"/>
        </w:rPr>
      </w:pPr>
      <w:r w:rsidRPr="00CA0189">
        <w:rPr>
          <w:rStyle w:val="s001"/>
          <w:b w:val="0"/>
        </w:rPr>
        <w:tab/>
        <w:t xml:space="preserve">При этом все поданные ранее списки (заявки) </w:t>
      </w:r>
      <w:proofErr w:type="gramStart"/>
      <w:r w:rsidRPr="00CA0189">
        <w:rPr>
          <w:rStyle w:val="s001"/>
          <w:b w:val="0"/>
        </w:rPr>
        <w:t>считаются  недействительными</w:t>
      </w:r>
      <w:proofErr w:type="gramEnd"/>
      <w:r w:rsidRPr="00CA0189">
        <w:rPr>
          <w:rStyle w:val="s001"/>
          <w:b w:val="0"/>
        </w:rPr>
        <w:t>.</w:t>
      </w:r>
    </w:p>
    <w:p w14:paraId="51793075" w14:textId="77777777" w:rsidR="00CA0189" w:rsidRPr="00CA0189" w:rsidRDefault="00CA0189" w:rsidP="00CA0189">
      <w:pPr>
        <w:pStyle w:val="s00"/>
        <w:tabs>
          <w:tab w:val="num" w:pos="567"/>
        </w:tabs>
        <w:spacing w:before="0" w:after="0"/>
        <w:ind w:firstLine="0"/>
        <w:rPr>
          <w:rStyle w:val="s001"/>
          <w:b w:val="0"/>
        </w:rPr>
      </w:pPr>
      <w:r w:rsidRPr="00CA0189">
        <w:rPr>
          <w:rStyle w:val="s001"/>
          <w:b w:val="0"/>
        </w:rPr>
        <w:tab/>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3144E5D3" w14:textId="77777777" w:rsidR="00CA0189" w:rsidRPr="00CA0189" w:rsidRDefault="00CA0189" w:rsidP="0023256C">
      <w:pPr>
        <w:pStyle w:val="s00"/>
        <w:tabs>
          <w:tab w:val="num" w:pos="1004"/>
        </w:tabs>
        <w:spacing w:before="0" w:after="0"/>
        <w:ind w:firstLine="0"/>
        <w:textAlignment w:val="auto"/>
        <w:rPr>
          <w:rStyle w:val="s001"/>
          <w:b w:val="0"/>
        </w:rPr>
      </w:pPr>
    </w:p>
    <w:p w14:paraId="3B31AA04" w14:textId="77777777" w:rsidR="00CC0469" w:rsidRPr="00A36D5E" w:rsidRDefault="00CC0469" w:rsidP="003A7931">
      <w:pPr>
        <w:pStyle w:val="s00"/>
        <w:tabs>
          <w:tab w:val="num" w:pos="1004"/>
        </w:tabs>
        <w:spacing w:before="0" w:after="0"/>
        <w:ind w:firstLine="0"/>
        <w:textAlignment w:val="auto"/>
        <w:rPr>
          <w:rStyle w:val="s001"/>
          <w:b w:val="0"/>
        </w:rPr>
      </w:pPr>
    </w:p>
    <w:p w14:paraId="7B543789"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Списочные пропуска на работников и автотранспорт (</w:t>
      </w:r>
      <w:proofErr w:type="gramStart"/>
      <w:r w:rsidRPr="00A36D5E">
        <w:rPr>
          <w:rStyle w:val="s001"/>
          <w:b w:val="0"/>
        </w:rPr>
        <w:t>спецтехнику)  подрядных</w:t>
      </w:r>
      <w:proofErr w:type="gramEnd"/>
      <w:r w:rsidRPr="00A36D5E">
        <w:rPr>
          <w:rStyle w:val="s001"/>
          <w:b w:val="0"/>
        </w:rPr>
        <w:t xml:space="preserve">,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w:t>
      </w:r>
      <w:r w:rsidR="00667046">
        <w:rPr>
          <w:rStyle w:val="s001"/>
          <w:b w:val="0"/>
        </w:rPr>
        <w:t>АО «ПРЕОБРАЖЕНСКНЕФТЬ»</w:t>
      </w:r>
      <w:r w:rsidRPr="00A36D5E">
        <w:rPr>
          <w:rStyle w:val="s001"/>
          <w:b w:val="0"/>
        </w:rPr>
        <w:t xml:space="preserve"> заблаговременно, </w:t>
      </w:r>
      <w:r w:rsidRPr="00A36D5E">
        <w:t>не позднее, чем за 3 дня до указанной даты начала работ или начала нового года</w:t>
      </w:r>
    </w:p>
    <w:p w14:paraId="68E38C09"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7C802C7A"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5C374426" w14:textId="77777777" w:rsidR="00CE1E07" w:rsidRPr="00A36D5E" w:rsidRDefault="00CE1E07" w:rsidP="00CE1E07">
      <w:pPr>
        <w:pStyle w:val="s00"/>
        <w:spacing w:before="0" w:after="0"/>
        <w:textAlignment w:val="auto"/>
      </w:pPr>
      <w:r w:rsidRPr="00A36D5E">
        <w:t xml:space="preserve">В исключительных случаях – за сутки до начала работ (по согласованию с работником </w:t>
      </w:r>
      <w:r w:rsidR="00667046">
        <w:t>АО «ПРЕОБРАЖЕНСКНЕФТЬ»</w:t>
      </w:r>
      <w:r w:rsidRPr="00A36D5E">
        <w:t xml:space="preserve"> по должности не ниже начальника службы, отдела).</w:t>
      </w:r>
    </w:p>
    <w:p w14:paraId="4F3E3B26" w14:textId="77777777" w:rsidR="00CE1E07" w:rsidRPr="00A36D5E" w:rsidRDefault="00CE1E07" w:rsidP="00CE1E07">
      <w:pPr>
        <w:pStyle w:val="s00"/>
        <w:tabs>
          <w:tab w:val="num" w:pos="1004"/>
        </w:tabs>
        <w:spacing w:before="0" w:after="0"/>
        <w:ind w:firstLine="0"/>
        <w:textAlignment w:val="auto"/>
      </w:pPr>
    </w:p>
    <w:p w14:paraId="216FF660"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w:t>
      </w:r>
      <w:proofErr w:type="gramStart"/>
      <w:r>
        <w:rPr>
          <w:rStyle w:val="s001"/>
          <w:b w:val="0"/>
        </w:rPr>
        <w:t xml:space="preserve">средств </w:t>
      </w:r>
      <w:r w:rsidRPr="00A36D5E">
        <w:rPr>
          <w:rStyle w:val="s001"/>
          <w:b w:val="0"/>
        </w:rPr>
        <w:t xml:space="preserve"> направляются</w:t>
      </w:r>
      <w:proofErr w:type="gramEnd"/>
      <w:r w:rsidRPr="00A36D5E">
        <w:rPr>
          <w:rStyle w:val="s001"/>
          <w:b w:val="0"/>
        </w:rPr>
        <w:t xml:space="preserve">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w:t>
      </w:r>
      <w:r w:rsidR="00FC68BB">
        <w:rPr>
          <w:rStyle w:val="s001"/>
          <w:b w:val="0"/>
        </w:rPr>
        <w:t>АО «ПРЕОБРАЖЕНСКНЕФТЬ»</w:t>
      </w:r>
      <w:r>
        <w:rPr>
          <w:rStyle w:val="s001"/>
          <w:b w:val="0"/>
        </w:rPr>
        <w:t xml:space="preserve">.  Дежурный Диспетчер </w:t>
      </w:r>
      <w:proofErr w:type="gramStart"/>
      <w:r>
        <w:rPr>
          <w:rStyle w:val="s001"/>
          <w:b w:val="0"/>
        </w:rPr>
        <w:t xml:space="preserve">передает </w:t>
      </w:r>
      <w:r w:rsidRPr="00565EF2">
        <w:rPr>
          <w:rStyle w:val="s001"/>
          <w:b w:val="0"/>
        </w:rPr>
        <w:t xml:space="preserve"> </w:t>
      </w:r>
      <w:r>
        <w:rPr>
          <w:rStyle w:val="s001"/>
          <w:b w:val="0"/>
        </w:rPr>
        <w:t>Заявки</w:t>
      </w:r>
      <w:proofErr w:type="gramEnd"/>
      <w:r>
        <w:rPr>
          <w:rStyle w:val="s001"/>
          <w:b w:val="0"/>
        </w:rPr>
        <w:t xml:space="preserve"> работнику курирующего подразделения </w:t>
      </w:r>
      <w:r w:rsidR="00FC68BB">
        <w:rPr>
          <w:rStyle w:val="s001"/>
          <w:b w:val="0"/>
        </w:rPr>
        <w:t>АО «ПРЕОБРАЖЕНСКНЕФТЬ»</w:t>
      </w:r>
      <w:r>
        <w:rPr>
          <w:rStyle w:val="s001"/>
          <w:b w:val="0"/>
        </w:rPr>
        <w:t xml:space="preserve">, а в случае его отсутствия – заместителю генерального директора Общества, курирующему подразделение </w:t>
      </w:r>
      <w:r w:rsidR="00FC68BB">
        <w:rPr>
          <w:rStyle w:val="s001"/>
          <w:b w:val="0"/>
        </w:rPr>
        <w:t>АО «ПРЕОБРАЖЕНСКНЕФТЬ»</w:t>
      </w:r>
      <w:r>
        <w:rPr>
          <w:rStyle w:val="s001"/>
          <w:b w:val="0"/>
        </w:rPr>
        <w:t xml:space="preserve">,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r w:rsidR="00FC68BB">
        <w:rPr>
          <w:rStyle w:val="s001"/>
          <w:b w:val="0"/>
        </w:rPr>
        <w:t xml:space="preserve"> АО «ПРЕОБРАЖЕНСКНЕФТЬ»</w:t>
      </w:r>
      <w:r w:rsidRPr="00A36D5E">
        <w:rPr>
          <w:rStyle w:val="s001"/>
          <w:b w:val="0"/>
        </w:rPr>
        <w:t>.</w:t>
      </w:r>
    </w:p>
    <w:p w14:paraId="5F4B84FC" w14:textId="77777777" w:rsidR="00CE1E07" w:rsidRPr="00A36D5E"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обратно дежурному Диспетчеру ЦИТС</w:t>
      </w:r>
      <w:r w:rsidR="00FC68BB">
        <w:rPr>
          <w:rStyle w:val="s001"/>
          <w:b w:val="0"/>
        </w:rPr>
        <w:t xml:space="preserve"> АО «ПРЕОБРАЖЕНСКНЕФТЬ»</w:t>
      </w:r>
      <w:r>
        <w:rPr>
          <w:rStyle w:val="s001"/>
          <w:b w:val="0"/>
        </w:rPr>
        <w:t xml:space="preserve">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F3995A7" w14:textId="77777777" w:rsidR="00CE1E07" w:rsidRDefault="00CE1E07" w:rsidP="00CE1E07">
      <w:pPr>
        <w:pStyle w:val="s00"/>
        <w:tabs>
          <w:tab w:val="num" w:pos="1004"/>
        </w:tabs>
        <w:spacing w:before="0" w:after="0"/>
        <w:textAlignment w:val="auto"/>
        <w:rPr>
          <w:rStyle w:val="s001"/>
        </w:rPr>
      </w:pPr>
    </w:p>
    <w:p w14:paraId="0F2F2D45" w14:textId="77777777" w:rsidR="00CE1E07" w:rsidRPr="00A36D5E" w:rsidRDefault="00CE1E07" w:rsidP="00CE1E07">
      <w:pPr>
        <w:pStyle w:val="s00"/>
        <w:tabs>
          <w:tab w:val="num" w:pos="1004"/>
        </w:tabs>
        <w:spacing w:before="0" w:after="0"/>
        <w:textAlignment w:val="auto"/>
        <w:rPr>
          <w:rStyle w:val="s001"/>
        </w:rPr>
      </w:pPr>
      <w:r w:rsidRPr="00A36D5E">
        <w:rPr>
          <w:rStyle w:val="s001"/>
        </w:rPr>
        <w:t xml:space="preserve">8.6.4.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w:t>
      </w:r>
      <w:proofErr w:type="gramStart"/>
      <w:r w:rsidRPr="00A36D5E">
        <w:rPr>
          <w:rStyle w:val="s001"/>
          <w:b w:val="0"/>
        </w:rPr>
        <w:t>курирующего  подразделения</w:t>
      </w:r>
      <w:proofErr w:type="gramEnd"/>
      <w:r>
        <w:rPr>
          <w:rStyle w:val="s001"/>
          <w:b w:val="0"/>
        </w:rPr>
        <w:t>, Диспетчера</w:t>
      </w:r>
      <w:r w:rsidRPr="00A36D5E">
        <w:rPr>
          <w:rStyle w:val="s001"/>
        </w:rPr>
        <w:t xml:space="preserve"> </w:t>
      </w:r>
      <w:r w:rsidR="00FC68BB">
        <w:rPr>
          <w:rStyle w:val="s001"/>
          <w:b w:val="0"/>
        </w:rPr>
        <w:t>АО «ПРЕОБРАЖЕНСКНЕФТЬ»</w:t>
      </w:r>
      <w:r w:rsidR="00FC68BB">
        <w:rPr>
          <w:rStyle w:val="s001"/>
        </w:rPr>
        <w:t xml:space="preserve"> </w:t>
      </w:r>
      <w:r>
        <w:rPr>
          <w:rStyle w:val="s001"/>
        </w:rPr>
        <w:t>и/</w:t>
      </w:r>
      <w:r w:rsidRPr="00A36D5E">
        <w:rPr>
          <w:rStyle w:val="s001"/>
          <w:b w:val="0"/>
        </w:rPr>
        <w:t>или Подрядчика.</w:t>
      </w:r>
    </w:p>
    <w:p w14:paraId="1FE85E73" w14:textId="77777777" w:rsidR="00CE1E07" w:rsidRPr="00A36D5E" w:rsidRDefault="00CE1E07" w:rsidP="00CE1E07">
      <w:pPr>
        <w:pStyle w:val="s00"/>
        <w:tabs>
          <w:tab w:val="num" w:pos="1004"/>
        </w:tabs>
        <w:spacing w:before="0" w:after="0"/>
        <w:textAlignment w:val="auto"/>
        <w:rPr>
          <w:rStyle w:val="s001"/>
        </w:rPr>
      </w:pPr>
    </w:p>
    <w:p w14:paraId="307C25F7"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8.6.5. </w:t>
      </w:r>
      <w:r w:rsidRPr="00A36D5E">
        <w:rPr>
          <w:rStyle w:val="s001"/>
          <w:b w:val="0"/>
        </w:rPr>
        <w:t xml:space="preserve">Ответственность </w:t>
      </w:r>
      <w:proofErr w:type="gramStart"/>
      <w:r w:rsidRPr="00A36D5E">
        <w:rPr>
          <w:rStyle w:val="s001"/>
          <w:b w:val="0"/>
        </w:rPr>
        <w:t>за  передачу</w:t>
      </w:r>
      <w:proofErr w:type="gramEnd"/>
      <w:r w:rsidRPr="00A36D5E">
        <w:rPr>
          <w:rStyle w:val="s001"/>
          <w:b w:val="0"/>
        </w:rPr>
        <w:t xml:space="preserve">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 xml:space="preserve">работника курирующего подразделения </w:t>
      </w:r>
      <w:r w:rsidR="00F75CC6">
        <w:rPr>
          <w:rStyle w:val="s001"/>
          <w:b w:val="0"/>
        </w:rPr>
        <w:t>АО «ПРЕОБРАЖЕНСКНЕФТЬ»</w:t>
      </w:r>
      <w:r>
        <w:rPr>
          <w:rStyle w:val="s001"/>
          <w:b w:val="0"/>
        </w:rPr>
        <w:t xml:space="preserve">. Передача </w:t>
      </w:r>
      <w:r>
        <w:rPr>
          <w:rStyle w:val="s001"/>
          <w:b w:val="0"/>
        </w:rPr>
        <w:lastRenderedPageBreak/>
        <w:t>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25C93373"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w:t>
      </w:r>
      <w:r w:rsidR="00F75CC6">
        <w:rPr>
          <w:rStyle w:val="s001"/>
          <w:b w:val="0"/>
        </w:rPr>
        <w:t xml:space="preserve"> АО «ПРЕОБРАЖЕНСКНЕФТЬ»</w:t>
      </w:r>
      <w:r w:rsidRPr="00A36D5E">
        <w:rPr>
          <w:rStyle w:val="s001"/>
          <w:b w:val="0"/>
        </w:rPr>
        <w:t>, где хранится установленное время.</w:t>
      </w:r>
    </w:p>
    <w:p w14:paraId="32C77787" w14:textId="77777777" w:rsidR="00CA0189" w:rsidRDefault="00CA0189" w:rsidP="00CA0189">
      <w:pPr>
        <w:pStyle w:val="s00"/>
        <w:tabs>
          <w:tab w:val="num" w:pos="567"/>
        </w:tabs>
        <w:spacing w:before="0" w:after="0"/>
        <w:ind w:firstLine="0"/>
        <w:rPr>
          <w:rFonts w:cs="Arial"/>
          <w:b/>
        </w:rPr>
      </w:pPr>
      <w:r w:rsidRPr="00FC19F7">
        <w:rPr>
          <w:rStyle w:val="s001"/>
          <w:sz w:val="26"/>
          <w:szCs w:val="26"/>
        </w:rPr>
        <w:tab/>
      </w:r>
    </w:p>
    <w:p w14:paraId="29414B17" w14:textId="77777777" w:rsidR="00E7651E" w:rsidRDefault="00CA0189"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00385A5E" w:rsidRPr="00385A5E">
        <w:rPr>
          <w:rFonts w:ascii="Arial" w:hAnsi="Arial" w:cs="Arial"/>
          <w:b/>
          <w:sz w:val="24"/>
          <w:szCs w:val="24"/>
        </w:rPr>
        <w:t>8.</w:t>
      </w:r>
      <w:r w:rsidR="00DD36AF">
        <w:rPr>
          <w:rFonts w:ascii="Arial" w:hAnsi="Arial" w:cs="Arial"/>
          <w:b/>
          <w:sz w:val="24"/>
          <w:szCs w:val="24"/>
        </w:rPr>
        <w:t>7</w:t>
      </w:r>
      <w:r w:rsidR="00385A5E" w:rsidRPr="00385A5E">
        <w:rPr>
          <w:rFonts w:ascii="Arial" w:hAnsi="Arial" w:cs="Arial"/>
          <w:b/>
          <w:sz w:val="24"/>
          <w:szCs w:val="24"/>
        </w:rPr>
        <w:t>.  Предписание</w:t>
      </w:r>
    </w:p>
    <w:p w14:paraId="48EA6B0D" w14:textId="77777777" w:rsidR="00385A5E" w:rsidRPr="00DE27D5" w:rsidRDefault="00385A5E" w:rsidP="00790C54">
      <w:pPr>
        <w:tabs>
          <w:tab w:val="left" w:pos="993"/>
          <w:tab w:val="left" w:pos="1276"/>
        </w:tabs>
        <w:ind w:firstLine="709"/>
        <w:jc w:val="both"/>
        <w:rPr>
          <w:rFonts w:ascii="Arial" w:hAnsi="Arial" w:cs="Arial"/>
          <w:sz w:val="24"/>
          <w:szCs w:val="24"/>
        </w:rPr>
      </w:pPr>
    </w:p>
    <w:p w14:paraId="6419A651" w14:textId="77777777"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w:t>
      </w:r>
      <w:r w:rsidR="00F75CC6">
        <w:rPr>
          <w:rFonts w:ascii="Arial" w:hAnsi="Arial" w:cs="Arial"/>
          <w:sz w:val="24"/>
          <w:szCs w:val="24"/>
        </w:rPr>
        <w:t xml:space="preserve"> Александровского</w:t>
      </w:r>
      <w:r w:rsidR="00F75CC6" w:rsidRPr="002270EA">
        <w:rPr>
          <w:rFonts w:ascii="Arial" w:hAnsi="Arial" w:cs="Arial"/>
          <w:sz w:val="24"/>
          <w:szCs w:val="24"/>
        </w:rPr>
        <w:t xml:space="preserve"> лицензионн</w:t>
      </w:r>
      <w:r w:rsidR="00F75CC6">
        <w:rPr>
          <w:rFonts w:ascii="Arial" w:hAnsi="Arial" w:cs="Arial"/>
          <w:sz w:val="24"/>
          <w:szCs w:val="24"/>
        </w:rPr>
        <w:t>ого</w:t>
      </w:r>
      <w:r w:rsidR="00F75CC6" w:rsidRPr="002270EA">
        <w:rPr>
          <w:rFonts w:ascii="Arial" w:hAnsi="Arial" w:cs="Arial"/>
          <w:sz w:val="24"/>
          <w:szCs w:val="24"/>
        </w:rPr>
        <w:t xml:space="preserve"> участк</w:t>
      </w:r>
      <w:r w:rsidR="00F75CC6">
        <w:rPr>
          <w:rFonts w:ascii="Arial" w:hAnsi="Arial" w:cs="Arial"/>
          <w:sz w:val="24"/>
          <w:szCs w:val="24"/>
        </w:rPr>
        <w:t>а</w:t>
      </w:r>
      <w:r w:rsidR="00F75CC6" w:rsidRPr="002270EA">
        <w:rPr>
          <w:rFonts w:ascii="Arial" w:hAnsi="Arial" w:cs="Arial"/>
          <w:sz w:val="24"/>
          <w:szCs w:val="24"/>
        </w:rPr>
        <w:t xml:space="preserve"> (Олимпийское, Александровское, Моховое, </w:t>
      </w:r>
      <w:proofErr w:type="spellStart"/>
      <w:r w:rsidR="00F75CC6" w:rsidRPr="002270EA">
        <w:rPr>
          <w:rFonts w:ascii="Arial" w:hAnsi="Arial" w:cs="Arial"/>
          <w:sz w:val="24"/>
          <w:szCs w:val="24"/>
        </w:rPr>
        <w:t>Утяевское</w:t>
      </w:r>
      <w:proofErr w:type="spellEnd"/>
      <w:r w:rsidR="00F75CC6" w:rsidRPr="002270EA">
        <w:rPr>
          <w:rFonts w:ascii="Arial" w:hAnsi="Arial" w:cs="Arial"/>
          <w:sz w:val="24"/>
          <w:szCs w:val="24"/>
        </w:rPr>
        <w:t xml:space="preserve"> месторождение)</w:t>
      </w:r>
      <w:r w:rsidR="00F30144">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Общества,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470E4E09"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59343A">
        <w:rPr>
          <w:rFonts w:ascii="Arial" w:hAnsi="Arial" w:cs="Arial"/>
          <w:sz w:val="24"/>
          <w:szCs w:val="24"/>
        </w:rPr>
        <w:t xml:space="preserve">АО «ПРЕОБРАЖЕНСКНЕФТЬ» </w:t>
      </w:r>
      <w:r w:rsidR="002A469B" w:rsidRPr="00A36D5E">
        <w:rPr>
          <w:rFonts w:ascii="Arial" w:hAnsi="Arial" w:cs="Arial"/>
          <w:sz w:val="24"/>
          <w:szCs w:val="24"/>
        </w:rPr>
        <w:t xml:space="preserve"> 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АО «</w:t>
      </w:r>
      <w:r w:rsidR="0011139F" w:rsidRPr="00A36D5E">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0AD49C98" w14:textId="77777777" w:rsidR="00CC0469" w:rsidRPr="00A36D5E" w:rsidRDefault="00CC0469" w:rsidP="00BE7B24">
      <w:pPr>
        <w:tabs>
          <w:tab w:val="left" w:pos="993"/>
          <w:tab w:val="left" w:pos="1276"/>
        </w:tabs>
        <w:jc w:val="both"/>
        <w:rPr>
          <w:rFonts w:ascii="Arial" w:hAnsi="Arial" w:cs="Arial"/>
          <w:sz w:val="24"/>
          <w:szCs w:val="24"/>
        </w:rPr>
      </w:pPr>
    </w:p>
    <w:p w14:paraId="19882739"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17556B6F" w14:textId="77777777" w:rsidR="00CC0469" w:rsidRPr="00A36D5E" w:rsidRDefault="00CC0469" w:rsidP="00385A5E">
      <w:pPr>
        <w:tabs>
          <w:tab w:val="left" w:pos="993"/>
          <w:tab w:val="left" w:pos="1276"/>
        </w:tabs>
        <w:jc w:val="both"/>
        <w:rPr>
          <w:rFonts w:ascii="Arial" w:hAnsi="Arial" w:cs="Arial"/>
          <w:sz w:val="24"/>
          <w:szCs w:val="24"/>
        </w:rPr>
      </w:pPr>
    </w:p>
    <w:p w14:paraId="43073DDE" w14:textId="77777777"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 xml:space="preserve">с </w:t>
      </w:r>
      <w:r w:rsidR="0059343A">
        <w:rPr>
          <w:rFonts w:ascii="Arial" w:hAnsi="Arial" w:cs="Arial"/>
          <w:sz w:val="24"/>
          <w:szCs w:val="24"/>
        </w:rPr>
        <w:t xml:space="preserve">Александровского лицензионного участка </w:t>
      </w:r>
      <w:r w:rsidR="0050536D" w:rsidRPr="00A36D5E">
        <w:rPr>
          <w:rFonts w:ascii="Arial" w:hAnsi="Arial" w:cs="Arial"/>
          <w:sz w:val="24"/>
          <w:szCs w:val="24"/>
        </w:rPr>
        <w:t>или в Блок безопасности Общества</w:t>
      </w:r>
      <w:r w:rsidR="003C3838" w:rsidRPr="00A36D5E">
        <w:rPr>
          <w:rFonts w:ascii="Arial" w:hAnsi="Arial" w:cs="Arial"/>
          <w:sz w:val="24"/>
          <w:szCs w:val="24"/>
        </w:rPr>
        <w:t>.</w:t>
      </w:r>
    </w:p>
    <w:p w14:paraId="07DD3E80" w14:textId="77777777" w:rsidR="00CC0469" w:rsidRPr="00A36D5E" w:rsidRDefault="00CC0469" w:rsidP="00385A5E">
      <w:pPr>
        <w:tabs>
          <w:tab w:val="left" w:pos="993"/>
          <w:tab w:val="left" w:pos="1276"/>
        </w:tabs>
        <w:jc w:val="both"/>
        <w:rPr>
          <w:rFonts w:ascii="Arial" w:hAnsi="Arial" w:cs="Arial"/>
          <w:sz w:val="24"/>
          <w:szCs w:val="24"/>
        </w:rPr>
      </w:pPr>
    </w:p>
    <w:p w14:paraId="4DB3679A" w14:textId="77777777"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w:t>
      </w:r>
      <w:proofErr w:type="gramStart"/>
      <w:r w:rsidR="000A226E" w:rsidRPr="00DE27D5">
        <w:rPr>
          <w:rFonts w:ascii="Arial" w:hAnsi="Arial" w:cs="Arial"/>
          <w:sz w:val="24"/>
          <w:szCs w:val="24"/>
        </w:rPr>
        <w:t>Образцы  пропусков</w:t>
      </w:r>
      <w:proofErr w:type="gramEnd"/>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w:t>
      </w:r>
      <w:r w:rsidR="0059343A">
        <w:rPr>
          <w:rFonts w:ascii="Arial" w:hAnsi="Arial" w:cs="Arial"/>
          <w:sz w:val="24"/>
          <w:szCs w:val="24"/>
        </w:rPr>
        <w:t>у</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59343A">
        <w:rPr>
          <w:rFonts w:ascii="Arial" w:hAnsi="Arial" w:cs="Arial"/>
          <w:sz w:val="24"/>
          <w:szCs w:val="24"/>
        </w:rPr>
        <w:t>Александровского лицензионного участка</w:t>
      </w:r>
      <w:r w:rsidR="000A226E" w:rsidRPr="00DE27D5">
        <w:rPr>
          <w:rFonts w:ascii="Arial" w:hAnsi="Arial" w:cs="Arial"/>
          <w:sz w:val="24"/>
          <w:szCs w:val="24"/>
        </w:rPr>
        <w:t>.</w:t>
      </w:r>
    </w:p>
    <w:p w14:paraId="769A5423" w14:textId="77777777" w:rsidR="00C729AA" w:rsidRDefault="00C729AA" w:rsidP="00CB27BE">
      <w:pPr>
        <w:rPr>
          <w:rFonts w:ascii="Arial" w:hAnsi="Arial" w:cs="Arial"/>
          <w:b/>
          <w:sz w:val="24"/>
          <w:szCs w:val="24"/>
        </w:rPr>
      </w:pPr>
    </w:p>
    <w:p w14:paraId="199AB0B6" w14:textId="77777777" w:rsidR="00CB27BE" w:rsidRPr="00DE27D5" w:rsidRDefault="00C729AA" w:rsidP="00CB27BE">
      <w:pPr>
        <w:rPr>
          <w:rFonts w:ascii="Arial" w:hAnsi="Arial" w:cs="Arial"/>
          <w:b/>
          <w:sz w:val="24"/>
          <w:szCs w:val="24"/>
        </w:rPr>
      </w:pPr>
      <w:r>
        <w:rPr>
          <w:rFonts w:ascii="Arial" w:hAnsi="Arial" w:cs="Arial"/>
          <w:b/>
          <w:sz w:val="24"/>
          <w:szCs w:val="24"/>
        </w:rPr>
        <w:t>9</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5E7A0278" w14:textId="77777777"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59343A">
        <w:rPr>
          <w:rFonts w:ascii="Arial" w:hAnsi="Arial" w:cs="Arial"/>
          <w:b/>
          <w:sz w:val="24"/>
          <w:szCs w:val="24"/>
        </w:rPr>
        <w:t>АЛЕКСАНДРОВСКОГО ЛИЦЕНЗИОННОГО УЧАСТКА</w:t>
      </w:r>
    </w:p>
    <w:p w14:paraId="09BD92F5" w14:textId="77777777"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C729AA">
        <w:rPr>
          <w:rFonts w:ascii="Arial" w:hAnsi="Arial" w:cs="Arial"/>
          <w:b/>
          <w:sz w:val="24"/>
          <w:szCs w:val="24"/>
        </w:rPr>
        <w:t>9</w:t>
      </w:r>
      <w:r w:rsidR="00DD36AF">
        <w:rPr>
          <w:rFonts w:ascii="Arial" w:hAnsi="Arial" w:cs="Arial"/>
          <w:b/>
          <w:sz w:val="24"/>
          <w:szCs w:val="24"/>
        </w:rPr>
        <w:t xml:space="preserve">.1.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r w:rsidR="0059343A">
        <w:rPr>
          <w:rFonts w:ascii="Arial" w:hAnsi="Arial" w:cs="Arial"/>
          <w:b/>
          <w:sz w:val="24"/>
          <w:szCs w:val="24"/>
        </w:rPr>
        <w:t>Александровского лицензионного участка</w:t>
      </w:r>
      <w:r w:rsidR="00B440DB">
        <w:rPr>
          <w:rFonts w:ascii="Arial" w:hAnsi="Arial" w:cs="Arial"/>
          <w:b/>
          <w:sz w:val="24"/>
          <w:szCs w:val="24"/>
        </w:rPr>
        <w:t xml:space="preserve">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59343A">
        <w:rPr>
          <w:rFonts w:ascii="Arial" w:hAnsi="Arial" w:cs="Arial"/>
          <w:b/>
          <w:sz w:val="24"/>
          <w:szCs w:val="24"/>
        </w:rPr>
        <w:t>.</w:t>
      </w:r>
      <w:r w:rsidR="00054FF5" w:rsidRPr="00DE27D5">
        <w:rPr>
          <w:rFonts w:ascii="Arial" w:hAnsi="Arial" w:cs="Arial"/>
          <w:b/>
          <w:sz w:val="24"/>
          <w:szCs w:val="24"/>
        </w:rPr>
        <w:t xml:space="preserve"> </w:t>
      </w:r>
    </w:p>
    <w:p w14:paraId="48BB80EB" w14:textId="77777777"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C729AA">
        <w:rPr>
          <w:rStyle w:val="s001"/>
        </w:rPr>
        <w:t>9</w:t>
      </w:r>
      <w:r w:rsidR="00DD36AF">
        <w:rPr>
          <w:rStyle w:val="s001"/>
        </w:rPr>
        <w:t xml:space="preserve">.2. </w:t>
      </w:r>
      <w:r>
        <w:rPr>
          <w:rStyle w:val="s001"/>
        </w:rPr>
        <w:t xml:space="preserve">Допуск работников и посетителей на Объекты </w:t>
      </w:r>
      <w:r w:rsidR="0059343A">
        <w:rPr>
          <w:rStyle w:val="s001"/>
        </w:rPr>
        <w:t>лицензионного участка</w:t>
      </w:r>
      <w:r w:rsidR="00EE670C">
        <w:rPr>
          <w:rStyle w:val="s001"/>
        </w:rPr>
        <w:t xml:space="preserve"> </w:t>
      </w:r>
      <w:r>
        <w:rPr>
          <w:rStyle w:val="s001"/>
        </w:rPr>
        <w:t>осуществляется:</w:t>
      </w:r>
    </w:p>
    <w:p w14:paraId="5C4D8EE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266F7A4D"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1DB39BAA"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0E678B5F"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355A8159" w14:textId="77777777" w:rsidR="00F8136B" w:rsidRDefault="00DD36AF" w:rsidP="00805BEC">
      <w:pPr>
        <w:pStyle w:val="s00"/>
        <w:numPr>
          <w:ilvl w:val="0"/>
          <w:numId w:val="16"/>
        </w:numPr>
        <w:tabs>
          <w:tab w:val="num" w:pos="-993"/>
          <w:tab w:val="num" w:pos="1560"/>
        </w:tabs>
        <w:spacing w:before="0" w:after="0"/>
        <w:ind w:left="1134" w:hanging="425"/>
        <w:textAlignment w:val="auto"/>
      </w:pPr>
      <w:r>
        <w:lastRenderedPageBreak/>
        <w:t xml:space="preserve"> </w:t>
      </w:r>
      <w:r w:rsidR="00F8136B">
        <w:t>по списочным пропускам при предъявлении документов, удостоверяющих личность.</w:t>
      </w:r>
    </w:p>
    <w:p w14:paraId="6C20F1E5" w14:textId="77777777" w:rsidR="004B5334" w:rsidRPr="00DE27D5" w:rsidRDefault="00E75C01" w:rsidP="00C02AB9">
      <w:pPr>
        <w:spacing w:before="240" w:after="240"/>
        <w:rPr>
          <w:rFonts w:ascii="Arial" w:hAnsi="Arial" w:cs="Arial"/>
          <w:b/>
          <w:sz w:val="24"/>
          <w:szCs w:val="24"/>
        </w:rPr>
      </w:pPr>
      <w:r>
        <w:rPr>
          <w:rFonts w:ascii="Arial" w:hAnsi="Arial" w:cs="Arial"/>
          <w:b/>
          <w:sz w:val="24"/>
          <w:szCs w:val="24"/>
        </w:rPr>
        <w:t>9</w:t>
      </w:r>
      <w:r w:rsidR="00DD36AF">
        <w:rPr>
          <w:rFonts w:ascii="Arial" w:hAnsi="Arial" w:cs="Arial"/>
          <w:b/>
          <w:sz w:val="24"/>
          <w:szCs w:val="24"/>
        </w:rPr>
        <w:t>.3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46ECD1BB" w14:textId="77777777" w:rsidR="00A31E9F" w:rsidRPr="00DE27D5" w:rsidRDefault="00E75C01" w:rsidP="005E5184">
      <w:pPr>
        <w:tabs>
          <w:tab w:val="left" w:pos="1276"/>
        </w:tabs>
        <w:ind w:firstLine="709"/>
        <w:jc w:val="both"/>
        <w:rPr>
          <w:rFonts w:ascii="Arial" w:hAnsi="Arial" w:cs="Arial"/>
          <w:sz w:val="24"/>
          <w:szCs w:val="24"/>
        </w:rPr>
      </w:pPr>
      <w:r>
        <w:rPr>
          <w:rFonts w:ascii="Arial" w:hAnsi="Arial" w:cs="Arial"/>
          <w:b/>
          <w:sz w:val="24"/>
          <w:szCs w:val="24"/>
        </w:rPr>
        <w:t>9</w:t>
      </w:r>
      <w:r w:rsidR="00024BF8" w:rsidRPr="00DE27D5">
        <w:rPr>
          <w:rFonts w:ascii="Arial" w:hAnsi="Arial" w:cs="Arial"/>
          <w:b/>
          <w:sz w:val="24"/>
          <w:szCs w:val="24"/>
        </w:rPr>
        <w:t>.</w:t>
      </w:r>
      <w:r w:rsidR="00DD36AF">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59343A">
        <w:rPr>
          <w:rFonts w:ascii="Arial" w:hAnsi="Arial" w:cs="Arial"/>
          <w:sz w:val="24"/>
          <w:szCs w:val="24"/>
        </w:rPr>
        <w:t>Александровский лицензионный участок</w:t>
      </w:r>
      <w:r w:rsidR="00D9138F"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59343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0636D05F" w14:textId="77777777"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proofErr w:type="gramStart"/>
      <w:r w:rsidR="0059343A">
        <w:rPr>
          <w:rFonts w:ascii="Arial" w:hAnsi="Arial" w:cs="Arial"/>
          <w:sz w:val="24"/>
          <w:szCs w:val="24"/>
        </w:rPr>
        <w:t xml:space="preserve">объектах </w:t>
      </w:r>
      <w:r w:rsidRPr="00E47439">
        <w:rPr>
          <w:rFonts w:ascii="Arial" w:hAnsi="Arial" w:cs="Arial"/>
          <w:sz w:val="24"/>
          <w:szCs w:val="24"/>
        </w:rPr>
        <w:t xml:space="preserve"> </w:t>
      </w:r>
      <w:r w:rsidR="0059343A">
        <w:rPr>
          <w:rFonts w:ascii="Arial" w:hAnsi="Arial" w:cs="Arial"/>
          <w:sz w:val="24"/>
          <w:szCs w:val="24"/>
        </w:rPr>
        <w:t>месторождений</w:t>
      </w:r>
      <w:proofErr w:type="gramEnd"/>
      <w:r w:rsidR="00E47439" w:rsidRPr="00E47439">
        <w:rPr>
          <w:rFonts w:ascii="Arial" w:hAnsi="Arial" w:cs="Arial"/>
          <w:sz w:val="24"/>
          <w:szCs w:val="24"/>
        </w:rPr>
        <w:t xml:space="preserve"> 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7FE49364" w14:textId="77777777" w:rsidR="00943285" w:rsidRDefault="00943285" w:rsidP="00683D3F">
      <w:pPr>
        <w:tabs>
          <w:tab w:val="left" w:pos="1276"/>
        </w:tabs>
        <w:jc w:val="both"/>
        <w:rPr>
          <w:rFonts w:ascii="Arial" w:hAnsi="Arial" w:cs="Arial"/>
          <w:b/>
          <w:sz w:val="24"/>
          <w:szCs w:val="24"/>
        </w:rPr>
      </w:pPr>
    </w:p>
    <w:p w14:paraId="7EF75D15" w14:textId="77777777" w:rsidR="00943285" w:rsidRDefault="00E75C01" w:rsidP="00943285">
      <w:pPr>
        <w:pStyle w:val="s00"/>
        <w:tabs>
          <w:tab w:val="num" w:pos="720"/>
          <w:tab w:val="num" w:pos="1004"/>
        </w:tabs>
        <w:spacing w:before="0" w:after="0"/>
        <w:textAlignment w:val="auto"/>
        <w:rPr>
          <w:rStyle w:val="s001"/>
          <w:b w:val="0"/>
        </w:rPr>
      </w:pPr>
      <w:bookmarkStart w:id="7" w:name="а15"/>
      <w:r>
        <w:rPr>
          <w:rStyle w:val="s001"/>
        </w:rPr>
        <w:t>9</w:t>
      </w:r>
      <w:r w:rsidR="00943285" w:rsidRPr="00943285">
        <w:rPr>
          <w:rStyle w:val="s001"/>
        </w:rPr>
        <w:t>.</w:t>
      </w:r>
      <w:r w:rsidR="00DD36AF">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59343A">
        <w:rPr>
          <w:rStyle w:val="s001"/>
          <w:b w:val="0"/>
        </w:rPr>
        <w:t>лицензионного участка</w:t>
      </w:r>
      <w:r w:rsidR="00B440DB">
        <w:rPr>
          <w:rStyle w:val="s001"/>
          <w:b w:val="0"/>
        </w:rPr>
        <w:t xml:space="preserve"> </w:t>
      </w:r>
      <w:r w:rsidR="00943285" w:rsidRPr="003A6AE8">
        <w:rPr>
          <w:rStyle w:val="s001"/>
          <w:b w:val="0"/>
        </w:rPr>
        <w:t>предоставляется:</w:t>
      </w:r>
    </w:p>
    <w:p w14:paraId="72BAF546" w14:textId="77777777" w:rsidR="0059343A" w:rsidRPr="003A6AE8" w:rsidRDefault="0059343A" w:rsidP="00943285">
      <w:pPr>
        <w:pStyle w:val="s00"/>
        <w:tabs>
          <w:tab w:val="num" w:pos="720"/>
          <w:tab w:val="num" w:pos="1004"/>
        </w:tabs>
        <w:spacing w:before="0" w:after="0"/>
        <w:textAlignment w:val="auto"/>
        <w:rPr>
          <w:rStyle w:val="s001"/>
          <w:b w:val="0"/>
        </w:rPr>
      </w:pPr>
      <w:r>
        <w:tab/>
        <w:t>-    генеральному директору Общества</w:t>
      </w:r>
    </w:p>
    <w:p w14:paraId="09606802"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w:t>
      </w:r>
      <w:r w:rsidR="0059343A">
        <w:t>тору АО «ПРЕОБРАЖЕНСКНЕФТЬ» и его заместителям</w:t>
      </w:r>
      <w:r>
        <w:t>;</w:t>
      </w:r>
    </w:p>
    <w:p w14:paraId="5282C5A7"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 xml:space="preserve">начальникам </w:t>
      </w:r>
      <w:proofErr w:type="gramStart"/>
      <w:r w:rsidR="00943285">
        <w:t>служб  и</w:t>
      </w:r>
      <w:proofErr w:type="gramEnd"/>
      <w:r w:rsidR="00943285">
        <w:t xml:space="preserve"> отделов </w:t>
      </w:r>
      <w:r w:rsidR="0059343A">
        <w:t>АО «ПРЕОБРАЖЕНСКНЕФТЬ»</w:t>
      </w:r>
      <w:r w:rsidR="00943285">
        <w:t xml:space="preserve"> и их заместителям;</w:t>
      </w:r>
    </w:p>
    <w:p w14:paraId="7DE588F5"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другим руководителям структурных подразделений </w:t>
      </w:r>
      <w:r w:rsidR="0059343A">
        <w:t>АО «ПРЕОБРАЖЕНСКНЕФТЬ»</w:t>
      </w:r>
      <w:r>
        <w:t xml:space="preserve"> и их заместителям на вверенные им Объекты;</w:t>
      </w:r>
    </w:p>
    <w:p w14:paraId="69C4116B"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w:t>
      </w:r>
      <w:r w:rsidR="0059343A">
        <w:t xml:space="preserve"> и АО «ПРЕОБРАЖЕНСКНЕФТЬ»</w:t>
      </w:r>
      <w:r>
        <w:t>, работающим в круглосуточном режиме;</w:t>
      </w:r>
    </w:p>
    <w:p w14:paraId="21DD1DCC"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906BDF">
        <w:t xml:space="preserve"> </w:t>
      </w:r>
      <w:r w:rsidR="0059343A">
        <w:t>АО «ПРЕОБРАЖЕНСКНЕФТЬ»</w:t>
      </w:r>
      <w:r w:rsidRPr="00A36D5E">
        <w:t>;</w:t>
      </w:r>
    </w:p>
    <w:p w14:paraId="3ACCF27A"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59343A">
        <w:t>АО «ПРЕОБРАЖЕНСКНЕФТЬ»</w:t>
      </w:r>
      <w:r w:rsidRPr="00A36D5E">
        <w:t xml:space="preserve"> по согласованию с </w:t>
      </w:r>
      <w:proofErr w:type="gramStart"/>
      <w:r w:rsidRPr="00A36D5E">
        <w:t>Блоком  безопасности</w:t>
      </w:r>
      <w:proofErr w:type="gramEnd"/>
      <w:r w:rsidRPr="00A36D5E">
        <w:t>.</w:t>
      </w:r>
    </w:p>
    <w:p w14:paraId="637F0437" w14:textId="77777777" w:rsidR="00E47439" w:rsidRPr="00A36D5E" w:rsidRDefault="00E47439" w:rsidP="00E47439">
      <w:pPr>
        <w:pStyle w:val="s00"/>
        <w:tabs>
          <w:tab w:val="num" w:pos="-709"/>
          <w:tab w:val="num" w:pos="0"/>
          <w:tab w:val="num" w:pos="1069"/>
        </w:tabs>
        <w:spacing w:before="0" w:after="0"/>
        <w:ind w:left="1134" w:firstLine="0"/>
        <w:textAlignment w:val="auto"/>
      </w:pPr>
    </w:p>
    <w:bookmarkEnd w:id="7"/>
    <w:p w14:paraId="1AD1A047" w14:textId="77777777"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E75C01">
        <w:rPr>
          <w:rFonts w:ascii="Arial" w:hAnsi="Arial" w:cs="Arial"/>
          <w:sz w:val="24"/>
          <w:szCs w:val="24"/>
        </w:rPr>
        <w:t>9</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sidR="0059343A">
        <w:rPr>
          <w:rStyle w:val="s001"/>
          <w:rFonts w:ascii="Arial" w:hAnsi="Arial" w:cs="Arial"/>
          <w:b w:val="0"/>
          <w:szCs w:val="24"/>
        </w:rPr>
        <w:t>лицензионного участка</w:t>
      </w:r>
      <w:r w:rsidR="006F5D8E">
        <w:rPr>
          <w:rStyle w:val="s001"/>
          <w:rFonts w:ascii="Arial" w:hAnsi="Arial" w:cs="Arial"/>
          <w:b w:val="0"/>
          <w:szCs w:val="24"/>
        </w:rPr>
        <w:t xml:space="preserve"> </w:t>
      </w:r>
      <w:r w:rsidRPr="00943285">
        <w:rPr>
          <w:rStyle w:val="s001"/>
          <w:rFonts w:ascii="Arial" w:hAnsi="Arial" w:cs="Arial"/>
          <w:b w:val="0"/>
          <w:szCs w:val="24"/>
        </w:rPr>
        <w:t xml:space="preserve">в нерабочее время, в выходные и праздничные дни, разрешается по заявке, подписанной работником </w:t>
      </w:r>
      <w:r w:rsidR="0059343A">
        <w:rPr>
          <w:rStyle w:val="s001"/>
          <w:rFonts w:ascii="Arial" w:hAnsi="Arial" w:cs="Arial"/>
          <w:b w:val="0"/>
          <w:szCs w:val="24"/>
        </w:rPr>
        <w:t>АО «ПРЕОБРАЖЕНСКНЕФТЬ»</w:t>
      </w:r>
      <w:r w:rsidRPr="00943285">
        <w:rPr>
          <w:rStyle w:val="s001"/>
          <w:rFonts w:ascii="Arial" w:hAnsi="Arial" w:cs="Arial"/>
          <w:b w:val="0"/>
          <w:szCs w:val="24"/>
        </w:rPr>
        <w:t xml:space="preserve">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59343A">
        <w:rPr>
          <w:rStyle w:val="s001"/>
          <w:rFonts w:ascii="Arial" w:hAnsi="Arial" w:cs="Arial"/>
          <w:b w:val="0"/>
          <w:szCs w:val="24"/>
        </w:rPr>
        <w:t xml:space="preserve">АО «ПРЕОБРАЖЕНСКНЕФТЬ»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76FE85A7" w14:textId="77777777"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E75C01">
        <w:rPr>
          <w:rFonts w:ascii="Arial" w:hAnsi="Arial" w:cs="Arial"/>
          <w:b/>
          <w:sz w:val="24"/>
          <w:szCs w:val="24"/>
        </w:rPr>
        <w:t>9</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w:t>
      </w:r>
      <w:proofErr w:type="gramStart"/>
      <w:r w:rsidR="00C63B66" w:rsidRPr="00DE27D5">
        <w:rPr>
          <w:rFonts w:ascii="Arial" w:hAnsi="Arial" w:cs="Arial"/>
          <w:sz w:val="24"/>
          <w:szCs w:val="24"/>
        </w:rPr>
        <w:t xml:space="preserve">на  </w:t>
      </w:r>
      <w:r w:rsidR="0059343A">
        <w:rPr>
          <w:rFonts w:ascii="Arial" w:hAnsi="Arial" w:cs="Arial"/>
          <w:sz w:val="24"/>
          <w:szCs w:val="24"/>
        </w:rPr>
        <w:t>Александровский</w:t>
      </w:r>
      <w:proofErr w:type="gramEnd"/>
      <w:r w:rsidR="0059343A">
        <w:rPr>
          <w:rFonts w:ascii="Arial" w:hAnsi="Arial" w:cs="Arial"/>
          <w:sz w:val="24"/>
          <w:szCs w:val="24"/>
        </w:rPr>
        <w:t xml:space="preserve"> лицензионный участок</w:t>
      </w:r>
      <w:r w:rsidR="006F5D8E">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1D5A4AE9" w14:textId="77777777" w:rsidR="00C726C4" w:rsidRPr="00DE27D5" w:rsidRDefault="00C726C4" w:rsidP="005C60DD">
      <w:pPr>
        <w:tabs>
          <w:tab w:val="left" w:pos="1276"/>
        </w:tabs>
        <w:jc w:val="both"/>
        <w:rPr>
          <w:rFonts w:ascii="Arial" w:hAnsi="Arial" w:cs="Arial"/>
          <w:sz w:val="24"/>
          <w:szCs w:val="24"/>
        </w:rPr>
      </w:pPr>
    </w:p>
    <w:p w14:paraId="2BF88E35" w14:textId="77777777" w:rsidR="00C726C4" w:rsidRDefault="00C729AA" w:rsidP="005C60DD">
      <w:pPr>
        <w:tabs>
          <w:tab w:val="left" w:pos="1276"/>
        </w:tabs>
        <w:jc w:val="both"/>
        <w:rPr>
          <w:rFonts w:ascii="Arial" w:hAnsi="Arial" w:cs="Arial"/>
          <w:sz w:val="24"/>
          <w:szCs w:val="24"/>
        </w:rPr>
      </w:pPr>
      <w:r>
        <w:rPr>
          <w:rFonts w:ascii="Arial" w:hAnsi="Arial" w:cs="Arial"/>
          <w:b/>
          <w:sz w:val="24"/>
          <w:szCs w:val="24"/>
        </w:rPr>
        <w:t xml:space="preserve">          </w:t>
      </w:r>
      <w:r w:rsidR="00E75C01">
        <w:rPr>
          <w:rFonts w:ascii="Arial" w:hAnsi="Arial" w:cs="Arial"/>
          <w:b/>
          <w:sz w:val="24"/>
          <w:szCs w:val="24"/>
        </w:rPr>
        <w:t>9</w:t>
      </w:r>
      <w:r w:rsidR="00C726C4">
        <w:rPr>
          <w:rFonts w:ascii="Arial" w:hAnsi="Arial" w:cs="Arial"/>
          <w:b/>
          <w:sz w:val="24"/>
          <w:szCs w:val="24"/>
        </w:rPr>
        <w:t>.</w:t>
      </w:r>
      <w:r w:rsidR="00DD36AF">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r w:rsidR="003A0E1A">
        <w:rPr>
          <w:rFonts w:ascii="Arial" w:hAnsi="Arial" w:cs="Arial"/>
          <w:sz w:val="24"/>
          <w:szCs w:val="24"/>
        </w:rPr>
        <w:t>объектов Александровского лицензионного участка</w:t>
      </w:r>
      <w:r w:rsidR="006F5D8E">
        <w:rPr>
          <w:rFonts w:ascii="Arial" w:hAnsi="Arial" w:cs="Arial"/>
          <w:sz w:val="24"/>
          <w:szCs w:val="24"/>
        </w:rPr>
        <w:t xml:space="preserve">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 xml:space="preserve">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79745E9E"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005ECBAA" w14:textId="77777777"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E75C01">
        <w:rPr>
          <w:rFonts w:ascii="Arial" w:hAnsi="Arial" w:cs="Arial"/>
          <w:sz w:val="24"/>
          <w:szCs w:val="24"/>
        </w:rPr>
        <w:t>9</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003A0E1A">
        <w:rPr>
          <w:rFonts w:ascii="Arial" w:hAnsi="Arial" w:cs="Arial"/>
          <w:sz w:val="24"/>
          <w:szCs w:val="24"/>
        </w:rPr>
        <w:t>Работники Общества и АО «ПРЕОБРАЖЕНСКНЕФТЬ»</w:t>
      </w:r>
      <w:r w:rsidRPr="00DE27D5">
        <w:rPr>
          <w:rFonts w:ascii="Arial" w:hAnsi="Arial" w:cs="Arial"/>
          <w:sz w:val="24"/>
          <w:szCs w:val="24"/>
        </w:rPr>
        <w:t xml:space="preserve"> в целях недопущения проноса (провоза) на территорию </w:t>
      </w:r>
      <w:r w:rsidR="000357E8">
        <w:rPr>
          <w:rFonts w:ascii="Arial" w:hAnsi="Arial" w:cs="Arial"/>
          <w:sz w:val="24"/>
          <w:szCs w:val="24"/>
        </w:rPr>
        <w:t xml:space="preserve">Александровского лицензионного участка </w:t>
      </w:r>
      <w:r w:rsidRPr="00DE27D5">
        <w:rPr>
          <w:rFonts w:ascii="Arial" w:hAnsi="Arial" w:cs="Arial"/>
          <w:sz w:val="24"/>
          <w:szCs w:val="24"/>
        </w:rPr>
        <w:t xml:space="preserve">запрещенных предметов и вещей (спиртные напитки, наркотические, </w:t>
      </w:r>
      <w:r w:rsidRPr="00DE27D5">
        <w:rPr>
          <w:rFonts w:ascii="Arial" w:hAnsi="Arial" w:cs="Arial"/>
          <w:sz w:val="24"/>
          <w:szCs w:val="24"/>
        </w:rPr>
        <w:lastRenderedPageBreak/>
        <w:t>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4FB7DA66" w14:textId="77777777" w:rsidR="001D708C" w:rsidRPr="00DE27D5" w:rsidRDefault="001D708C" w:rsidP="005C60DD">
      <w:pPr>
        <w:tabs>
          <w:tab w:val="left" w:pos="1276"/>
        </w:tabs>
        <w:jc w:val="both"/>
        <w:rPr>
          <w:rFonts w:ascii="Arial" w:hAnsi="Arial" w:cs="Arial"/>
          <w:sz w:val="24"/>
          <w:szCs w:val="24"/>
        </w:rPr>
      </w:pPr>
    </w:p>
    <w:p w14:paraId="5B426A40"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E75C01">
        <w:rPr>
          <w:rFonts w:ascii="Arial" w:hAnsi="Arial" w:cs="Arial"/>
          <w:sz w:val="24"/>
          <w:szCs w:val="24"/>
        </w:rPr>
        <w:t>9</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 xml:space="preserve">заносит в соответствующий Журнал </w:t>
      </w:r>
      <w:proofErr w:type="gramStart"/>
      <w:r w:rsidR="00A42616" w:rsidRPr="00DE27D5">
        <w:rPr>
          <w:rFonts w:ascii="Arial" w:hAnsi="Arial" w:cs="Arial"/>
          <w:sz w:val="24"/>
          <w:szCs w:val="24"/>
        </w:rPr>
        <w:t>учета</w:t>
      </w:r>
      <w:r w:rsidR="006F5D8E">
        <w:rPr>
          <w:rFonts w:ascii="Arial" w:hAnsi="Arial" w:cs="Arial"/>
          <w:sz w:val="24"/>
          <w:szCs w:val="24"/>
        </w:rPr>
        <w:t xml:space="preserve"> </w:t>
      </w:r>
      <w:r w:rsidR="00A42616" w:rsidRPr="00DE27D5">
        <w:rPr>
          <w:rFonts w:ascii="Arial" w:hAnsi="Arial" w:cs="Arial"/>
          <w:sz w:val="24"/>
          <w:szCs w:val="24"/>
        </w:rPr>
        <w:t xml:space="preserve"> с</w:t>
      </w:r>
      <w:proofErr w:type="gramEnd"/>
      <w:r w:rsidR="00A42616" w:rsidRPr="00DE27D5">
        <w:rPr>
          <w:rFonts w:ascii="Arial" w:hAnsi="Arial" w:cs="Arial"/>
          <w:sz w:val="24"/>
          <w:szCs w:val="24"/>
        </w:rPr>
        <w:t xml:space="preserve">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1DF2F065" w14:textId="77777777" w:rsidR="001D708C" w:rsidRDefault="001D708C" w:rsidP="005C60DD">
      <w:pPr>
        <w:tabs>
          <w:tab w:val="left" w:pos="1276"/>
        </w:tabs>
        <w:jc w:val="both"/>
        <w:rPr>
          <w:rFonts w:ascii="Arial" w:hAnsi="Arial" w:cs="Arial"/>
          <w:sz w:val="24"/>
          <w:szCs w:val="24"/>
        </w:rPr>
      </w:pPr>
    </w:p>
    <w:p w14:paraId="0BFD0FB0" w14:textId="77777777"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E75C01">
        <w:rPr>
          <w:rStyle w:val="s001"/>
        </w:rPr>
        <w:t>9</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sidR="003A0E1A">
        <w:rPr>
          <w:rStyle w:val="s001"/>
          <w:b w:val="0"/>
        </w:rPr>
        <w:t>лицензионного участка</w:t>
      </w:r>
      <w:r w:rsidR="00C726C4" w:rsidRPr="001D708C">
        <w:rPr>
          <w:rStyle w:val="s001"/>
          <w:b w:val="0"/>
        </w:rPr>
        <w:t xml:space="preserve">, его руководитель информирует </w:t>
      </w:r>
      <w:r w:rsidRPr="00A36D5E">
        <w:rPr>
          <w:rStyle w:val="s001"/>
          <w:b w:val="0"/>
        </w:rPr>
        <w:t>Блок безопасности</w:t>
      </w:r>
      <w:r w:rsidR="003A0E1A">
        <w:rPr>
          <w:rStyle w:val="s001"/>
          <w:b w:val="0"/>
        </w:rPr>
        <w:t xml:space="preserve"> АО «ПРЕОБРАЖЕНСКНЕФТЬ»</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3A0E1A">
        <w:rPr>
          <w:rStyle w:val="s001"/>
          <w:b w:val="0"/>
        </w:rPr>
        <w:t xml:space="preserve">АО «ПРЕОБРАЖЕНСКНЕФТЬ» </w:t>
      </w:r>
      <w:r w:rsidR="00C726C4" w:rsidRPr="00A36D5E">
        <w:rPr>
          <w:rStyle w:val="s001"/>
          <w:b w:val="0"/>
        </w:rPr>
        <w:t>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064F80DF" w14:textId="77777777" w:rsidR="001D708C" w:rsidRPr="00A36D5E" w:rsidRDefault="001D708C" w:rsidP="001D708C">
      <w:pPr>
        <w:tabs>
          <w:tab w:val="left" w:pos="1276"/>
        </w:tabs>
        <w:jc w:val="both"/>
        <w:rPr>
          <w:rStyle w:val="s001"/>
          <w:rFonts w:ascii="Arial" w:hAnsi="Arial" w:cs="Arial"/>
          <w:b w:val="0"/>
        </w:rPr>
      </w:pPr>
    </w:p>
    <w:p w14:paraId="330FABC0"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E75C01">
        <w:rPr>
          <w:rStyle w:val="s001"/>
          <w:rFonts w:ascii="Arial" w:hAnsi="Arial" w:cs="Arial"/>
          <w:b w:val="0"/>
        </w:rPr>
        <w:t>9</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 xml:space="preserve">В случае необходимости допуск работников </w:t>
      </w:r>
      <w:r w:rsidR="003A0E1A">
        <w:rPr>
          <w:rStyle w:val="s001"/>
          <w:rFonts w:ascii="Arial" w:hAnsi="Arial" w:cs="Arial"/>
          <w:b w:val="0"/>
        </w:rPr>
        <w:t>АО «ПРЕОБРАЖЕНСКНЕФТЬ»</w:t>
      </w:r>
      <w:r w:rsidR="00C726C4" w:rsidRPr="00A36D5E">
        <w:rPr>
          <w:rStyle w:val="s001"/>
          <w:rFonts w:ascii="Arial" w:hAnsi="Arial" w:cs="Arial"/>
          <w:b w:val="0"/>
        </w:rPr>
        <w:t xml:space="preserve"> 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7B3CBC30" w14:textId="77777777" w:rsidR="00C726C4" w:rsidRPr="00A36D5E" w:rsidRDefault="00C726C4" w:rsidP="005C60DD">
      <w:pPr>
        <w:tabs>
          <w:tab w:val="left" w:pos="1276"/>
        </w:tabs>
        <w:jc w:val="both"/>
        <w:rPr>
          <w:rFonts w:ascii="Arial" w:hAnsi="Arial" w:cs="Arial"/>
          <w:sz w:val="24"/>
          <w:szCs w:val="24"/>
        </w:rPr>
      </w:pPr>
    </w:p>
    <w:p w14:paraId="640C7CAA" w14:textId="77777777"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E75C01">
        <w:rPr>
          <w:rFonts w:ascii="Arial" w:hAnsi="Arial" w:cs="Arial"/>
          <w:sz w:val="24"/>
          <w:szCs w:val="24"/>
        </w:rPr>
        <w:t>9</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Выход работников Общества</w:t>
      </w:r>
      <w:r w:rsidR="003A0E1A">
        <w:rPr>
          <w:rFonts w:ascii="Arial" w:hAnsi="Arial" w:cs="Arial"/>
          <w:sz w:val="24"/>
          <w:szCs w:val="24"/>
        </w:rPr>
        <w:t xml:space="preserve"> и АО «ПРЕОБРАЖЕНСКНЕФТЬ»</w:t>
      </w:r>
      <w:r w:rsidRPr="00DE27D5">
        <w:rPr>
          <w:rFonts w:ascii="Arial" w:hAnsi="Arial" w:cs="Arial"/>
          <w:sz w:val="24"/>
          <w:szCs w:val="24"/>
        </w:rPr>
        <w:t xml:space="preserve"> с территории </w:t>
      </w:r>
      <w:r w:rsidR="003A0E1A">
        <w:rPr>
          <w:rFonts w:ascii="Arial" w:hAnsi="Arial" w:cs="Arial"/>
          <w:sz w:val="24"/>
          <w:szCs w:val="24"/>
        </w:rPr>
        <w:t>объектов Александровского лицензионного участка</w:t>
      </w:r>
      <w:r w:rsidR="006F5D8E">
        <w:rPr>
          <w:rFonts w:ascii="Arial" w:hAnsi="Arial" w:cs="Arial"/>
          <w:sz w:val="24"/>
          <w:szCs w:val="24"/>
        </w:rPr>
        <w:t xml:space="preserve"> </w:t>
      </w:r>
      <w:r w:rsidRPr="00DE27D5">
        <w:rPr>
          <w:rFonts w:ascii="Arial" w:hAnsi="Arial" w:cs="Arial"/>
          <w:sz w:val="24"/>
          <w:szCs w:val="24"/>
        </w:rPr>
        <w:t xml:space="preserve">производится на общих основаниях, в порядке, </w:t>
      </w:r>
      <w:proofErr w:type="gramStart"/>
      <w:r w:rsidRPr="00DE27D5">
        <w:rPr>
          <w:rFonts w:ascii="Arial" w:hAnsi="Arial" w:cs="Arial"/>
          <w:sz w:val="24"/>
          <w:szCs w:val="24"/>
        </w:rPr>
        <w:t xml:space="preserve">предусмотренном  </w:t>
      </w:r>
      <w:r w:rsidR="00FA182A">
        <w:rPr>
          <w:rFonts w:ascii="Arial" w:hAnsi="Arial" w:cs="Arial"/>
          <w:sz w:val="24"/>
          <w:szCs w:val="24"/>
        </w:rPr>
        <w:t>настоящим</w:t>
      </w:r>
      <w:proofErr w:type="gramEnd"/>
      <w:r w:rsidR="00FA182A">
        <w:rPr>
          <w:rFonts w:ascii="Arial" w:hAnsi="Arial" w:cs="Arial"/>
          <w:sz w:val="24"/>
          <w:szCs w:val="24"/>
        </w:rPr>
        <w:t xml:space="preserve"> положением</w:t>
      </w:r>
      <w:r w:rsidRPr="00DE27D5">
        <w:rPr>
          <w:rFonts w:ascii="Arial" w:hAnsi="Arial" w:cs="Arial"/>
          <w:sz w:val="24"/>
          <w:szCs w:val="24"/>
        </w:rPr>
        <w:t>.</w:t>
      </w:r>
    </w:p>
    <w:p w14:paraId="4E177015" w14:textId="77777777" w:rsidR="001D708C" w:rsidRPr="00DE27D5" w:rsidRDefault="001D708C" w:rsidP="005C60DD">
      <w:pPr>
        <w:tabs>
          <w:tab w:val="left" w:pos="1276"/>
        </w:tabs>
        <w:jc w:val="both"/>
        <w:rPr>
          <w:rFonts w:ascii="Arial" w:hAnsi="Arial" w:cs="Arial"/>
          <w:sz w:val="24"/>
          <w:szCs w:val="24"/>
        </w:rPr>
      </w:pPr>
    </w:p>
    <w:p w14:paraId="7433A5CD" w14:textId="77777777"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E75C01">
        <w:rPr>
          <w:rFonts w:ascii="Arial" w:hAnsi="Arial" w:cs="Arial"/>
          <w:sz w:val="24"/>
          <w:szCs w:val="24"/>
        </w:rPr>
        <w:t>9</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w:t>
      </w:r>
      <w:proofErr w:type="gramStart"/>
      <w:r w:rsidRPr="00DE27D5">
        <w:rPr>
          <w:rFonts w:ascii="Arial" w:hAnsi="Arial" w:cs="Arial"/>
          <w:sz w:val="24"/>
          <w:szCs w:val="24"/>
        </w:rPr>
        <w:t xml:space="preserve">Запрещается  </w:t>
      </w:r>
      <w:r w:rsidR="00FE033A" w:rsidRPr="00DE27D5">
        <w:rPr>
          <w:rFonts w:ascii="Arial" w:hAnsi="Arial" w:cs="Arial"/>
          <w:sz w:val="24"/>
          <w:szCs w:val="24"/>
        </w:rPr>
        <w:t>прибытие</w:t>
      </w:r>
      <w:proofErr w:type="gramEnd"/>
      <w:r w:rsidR="00FE033A" w:rsidRPr="00DE27D5">
        <w:rPr>
          <w:rFonts w:ascii="Arial" w:hAnsi="Arial" w:cs="Arial"/>
          <w:sz w:val="24"/>
          <w:szCs w:val="24"/>
        </w:rPr>
        <w:t xml:space="preserve"> </w:t>
      </w:r>
      <w:r w:rsidRPr="00DE27D5">
        <w:rPr>
          <w:rFonts w:ascii="Arial" w:hAnsi="Arial" w:cs="Arial"/>
          <w:sz w:val="24"/>
          <w:szCs w:val="24"/>
        </w:rPr>
        <w:t xml:space="preserve"> работников Общества </w:t>
      </w:r>
      <w:r w:rsidR="003A0E1A">
        <w:rPr>
          <w:rFonts w:ascii="Arial" w:hAnsi="Arial" w:cs="Arial"/>
          <w:sz w:val="24"/>
          <w:szCs w:val="24"/>
        </w:rPr>
        <w:t xml:space="preserve">и АО «ПРЕОБРАЖЕНСКНЕФТЬ» </w:t>
      </w:r>
      <w:r w:rsidRPr="00DE27D5">
        <w:rPr>
          <w:rFonts w:ascii="Arial" w:hAnsi="Arial" w:cs="Arial"/>
          <w:sz w:val="24"/>
          <w:szCs w:val="24"/>
        </w:rPr>
        <w:t xml:space="preserve">на  </w:t>
      </w:r>
      <w:r w:rsidR="003A0E1A">
        <w:rPr>
          <w:rFonts w:ascii="Arial" w:hAnsi="Arial" w:cs="Arial"/>
          <w:sz w:val="24"/>
          <w:szCs w:val="24"/>
        </w:rPr>
        <w:t xml:space="preserve">Александровский лицензионный участок </w:t>
      </w:r>
      <w:r w:rsidRPr="00DE27D5">
        <w:rPr>
          <w:rFonts w:ascii="Arial" w:hAnsi="Arial" w:cs="Arial"/>
          <w:sz w:val="24"/>
          <w:szCs w:val="24"/>
        </w:rPr>
        <w:t>на личном автотранспорте.</w:t>
      </w:r>
    </w:p>
    <w:p w14:paraId="7C6C90F2" w14:textId="77777777" w:rsidR="002C61F3" w:rsidRDefault="002C61F3" w:rsidP="00F95177">
      <w:pPr>
        <w:tabs>
          <w:tab w:val="left" w:pos="1276"/>
        </w:tabs>
        <w:jc w:val="both"/>
        <w:rPr>
          <w:rFonts w:ascii="Arial" w:hAnsi="Arial" w:cs="Arial"/>
          <w:sz w:val="24"/>
          <w:szCs w:val="24"/>
        </w:rPr>
      </w:pPr>
    </w:p>
    <w:p w14:paraId="6C018E45" w14:textId="77777777" w:rsidR="002C61F3" w:rsidRDefault="00E75C01" w:rsidP="002C61F3">
      <w:pPr>
        <w:tabs>
          <w:tab w:val="left" w:pos="1276"/>
        </w:tabs>
        <w:ind w:firstLine="567"/>
        <w:jc w:val="both"/>
        <w:rPr>
          <w:rFonts w:ascii="Arial" w:hAnsi="Arial" w:cs="Arial"/>
          <w:sz w:val="24"/>
          <w:szCs w:val="24"/>
        </w:rPr>
      </w:pPr>
      <w:r>
        <w:rPr>
          <w:rFonts w:ascii="Arial" w:hAnsi="Arial" w:cs="Arial"/>
          <w:b/>
          <w:sz w:val="24"/>
          <w:szCs w:val="24"/>
        </w:rPr>
        <w:t>9</w:t>
      </w:r>
      <w:r w:rsidR="002C61F3" w:rsidRPr="002C61F3">
        <w:rPr>
          <w:rFonts w:ascii="Arial" w:hAnsi="Arial" w:cs="Arial"/>
          <w:b/>
          <w:sz w:val="24"/>
          <w:szCs w:val="24"/>
        </w:rPr>
        <w:t>.3.12.</w:t>
      </w:r>
      <w:r w:rsidR="002C61F3">
        <w:rPr>
          <w:rFonts w:ascii="Arial" w:hAnsi="Arial" w:cs="Arial"/>
          <w:sz w:val="24"/>
          <w:szCs w:val="24"/>
        </w:rPr>
        <w:t xml:space="preserve"> </w:t>
      </w:r>
      <w:proofErr w:type="gramStart"/>
      <w:r w:rsidR="002C61F3" w:rsidRPr="002C61F3">
        <w:rPr>
          <w:rFonts w:ascii="Arial" w:hAnsi="Arial" w:cs="Arial"/>
          <w:sz w:val="24"/>
          <w:szCs w:val="24"/>
        </w:rPr>
        <w:t>Не  допускаются</w:t>
      </w:r>
      <w:proofErr w:type="gramEnd"/>
      <w:r w:rsidR="002C61F3" w:rsidRPr="002C61F3">
        <w:rPr>
          <w:rFonts w:ascii="Arial" w:hAnsi="Arial" w:cs="Arial"/>
          <w:sz w:val="24"/>
          <w:szCs w:val="24"/>
        </w:rPr>
        <w:t xml:space="preserve">  на  территорию  </w:t>
      </w:r>
      <w:r w:rsidR="003A0E1A">
        <w:rPr>
          <w:rFonts w:ascii="Arial" w:hAnsi="Arial" w:cs="Arial"/>
          <w:sz w:val="24"/>
          <w:szCs w:val="24"/>
        </w:rPr>
        <w:t>участка</w:t>
      </w:r>
      <w:r w:rsidR="002C61F3" w:rsidRPr="002C61F3">
        <w:rPr>
          <w:rFonts w:ascii="Arial" w:hAnsi="Arial" w:cs="Arial"/>
          <w:sz w:val="24"/>
          <w:szCs w:val="24"/>
        </w:rPr>
        <w:t>, не имеющие документов на право допуска на объекты, а также лица, находящиеся в алкогольном и наркотическом опьянении.</w:t>
      </w:r>
    </w:p>
    <w:p w14:paraId="12BBDEBC" w14:textId="77777777" w:rsidR="002C61F3" w:rsidRDefault="002C61F3" w:rsidP="002C61F3">
      <w:pPr>
        <w:tabs>
          <w:tab w:val="left" w:pos="1276"/>
        </w:tabs>
        <w:ind w:firstLine="567"/>
        <w:jc w:val="both"/>
        <w:rPr>
          <w:rFonts w:ascii="Arial" w:hAnsi="Arial" w:cs="Arial"/>
          <w:sz w:val="24"/>
          <w:szCs w:val="24"/>
        </w:rPr>
      </w:pPr>
    </w:p>
    <w:p w14:paraId="4C5C9AE7" w14:textId="77777777" w:rsidR="002C61F3" w:rsidRPr="002C61F3" w:rsidRDefault="00E75C01" w:rsidP="002C61F3">
      <w:pPr>
        <w:tabs>
          <w:tab w:val="left" w:pos="1276"/>
        </w:tabs>
        <w:ind w:firstLine="567"/>
        <w:jc w:val="both"/>
        <w:rPr>
          <w:rFonts w:ascii="Arial" w:hAnsi="Arial" w:cs="Arial"/>
          <w:sz w:val="24"/>
          <w:szCs w:val="24"/>
        </w:rPr>
      </w:pPr>
      <w:r>
        <w:rPr>
          <w:rFonts w:ascii="Arial" w:hAnsi="Arial" w:cs="Arial"/>
          <w:b/>
          <w:sz w:val="24"/>
          <w:szCs w:val="24"/>
        </w:rPr>
        <w:t>9</w:t>
      </w:r>
      <w:r w:rsidR="002C61F3" w:rsidRPr="002C61F3">
        <w:rPr>
          <w:rFonts w:ascii="Arial" w:hAnsi="Arial" w:cs="Arial"/>
          <w:b/>
          <w:sz w:val="24"/>
          <w:szCs w:val="24"/>
        </w:rPr>
        <w:t>.3.13.</w:t>
      </w:r>
      <w:r w:rsidR="002C61F3">
        <w:rPr>
          <w:rFonts w:ascii="Arial" w:hAnsi="Arial" w:cs="Arial"/>
          <w:sz w:val="24"/>
          <w:szCs w:val="24"/>
        </w:rPr>
        <w:t xml:space="preserve"> </w:t>
      </w:r>
      <w:r w:rsidR="002C61F3" w:rsidRPr="002C61F3">
        <w:rPr>
          <w:rFonts w:ascii="Arial" w:hAnsi="Arial" w:cs="Arial"/>
          <w:sz w:val="24"/>
          <w:szCs w:val="24"/>
        </w:rPr>
        <w:t xml:space="preserve">Лицам, допускаемым на промысловые объекты </w:t>
      </w:r>
      <w:r w:rsidR="003A0E1A">
        <w:rPr>
          <w:rFonts w:ascii="Arial" w:hAnsi="Arial" w:cs="Arial"/>
          <w:sz w:val="24"/>
          <w:szCs w:val="24"/>
        </w:rPr>
        <w:t>лицензионного участка</w:t>
      </w:r>
      <w:r w:rsidR="002C61F3"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17AF6A22" w14:textId="77777777" w:rsidR="002C61F3" w:rsidRPr="002C61F3" w:rsidRDefault="002C61F3" w:rsidP="002C61F3">
      <w:pPr>
        <w:tabs>
          <w:tab w:val="left" w:pos="1276"/>
        </w:tabs>
        <w:ind w:firstLine="567"/>
        <w:jc w:val="both"/>
        <w:rPr>
          <w:rFonts w:ascii="Arial" w:hAnsi="Arial" w:cs="Arial"/>
          <w:sz w:val="24"/>
          <w:szCs w:val="24"/>
        </w:rPr>
      </w:pPr>
    </w:p>
    <w:p w14:paraId="3F876881" w14:textId="77777777" w:rsidR="00875887" w:rsidRDefault="00E75C01" w:rsidP="00C40DFB">
      <w:pPr>
        <w:rPr>
          <w:rFonts w:ascii="Arial" w:hAnsi="Arial" w:cs="Arial"/>
          <w:b/>
          <w:sz w:val="24"/>
          <w:szCs w:val="24"/>
        </w:rPr>
      </w:pPr>
      <w:r>
        <w:rPr>
          <w:rFonts w:ascii="Arial" w:hAnsi="Arial" w:cs="Arial"/>
          <w:b/>
          <w:sz w:val="24"/>
          <w:szCs w:val="24"/>
        </w:rPr>
        <w:t>9</w:t>
      </w:r>
      <w:r w:rsidR="00875887">
        <w:rPr>
          <w:rFonts w:ascii="Arial" w:hAnsi="Arial" w:cs="Arial"/>
          <w:b/>
          <w:sz w:val="24"/>
          <w:szCs w:val="24"/>
        </w:rPr>
        <w:t>.</w:t>
      </w:r>
      <w:r w:rsidR="00DD36AF">
        <w:rPr>
          <w:rFonts w:ascii="Arial" w:hAnsi="Arial" w:cs="Arial"/>
          <w:b/>
          <w:sz w:val="24"/>
          <w:szCs w:val="24"/>
        </w:rPr>
        <w:t>4</w:t>
      </w:r>
      <w:r w:rsidR="00875887">
        <w:rPr>
          <w:rFonts w:ascii="Arial" w:hAnsi="Arial" w:cs="Arial"/>
          <w:b/>
          <w:sz w:val="24"/>
          <w:szCs w:val="24"/>
        </w:rPr>
        <w:t>.</w:t>
      </w:r>
      <w:r w:rsidR="00DD36AF">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48C0E1A6"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2A9D6D68"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747AE8EC" w14:textId="77777777"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E75C01">
        <w:rPr>
          <w:rFonts w:ascii="Arial" w:hAnsi="Arial" w:cs="Arial"/>
          <w:sz w:val="24"/>
          <w:szCs w:val="24"/>
        </w:rPr>
        <w:t>9</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r w:rsidR="0064314A">
        <w:rPr>
          <w:rFonts w:ascii="Arial" w:hAnsi="Arial" w:cs="Arial"/>
          <w:sz w:val="24"/>
          <w:szCs w:val="24"/>
        </w:rPr>
        <w:t>Александровского лицензионного участка</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w:t>
      </w:r>
      <w:proofErr w:type="gramStart"/>
      <w:r w:rsidR="00EB70E2" w:rsidRPr="00DE27D5">
        <w:rPr>
          <w:rFonts w:ascii="Arial" w:hAnsi="Arial" w:cs="Arial"/>
          <w:sz w:val="24"/>
          <w:szCs w:val="24"/>
        </w:rPr>
        <w:t>образца  (</w:t>
      </w:r>
      <w:proofErr w:type="gramEnd"/>
      <w:r w:rsidR="00EB70E2" w:rsidRPr="00DE27D5">
        <w:rPr>
          <w:rFonts w:ascii="Arial" w:hAnsi="Arial" w:cs="Arial"/>
          <w:sz w:val="24"/>
          <w:szCs w:val="24"/>
        </w:rPr>
        <w:t xml:space="preserve">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2A46A424" w14:textId="77777777" w:rsidR="008D3F34" w:rsidRDefault="008D3F34" w:rsidP="007F50C2">
      <w:pPr>
        <w:jc w:val="both"/>
        <w:rPr>
          <w:rFonts w:ascii="Arial" w:hAnsi="Arial" w:cs="Arial"/>
          <w:sz w:val="24"/>
          <w:szCs w:val="24"/>
        </w:rPr>
      </w:pPr>
    </w:p>
    <w:p w14:paraId="7313BD09" w14:textId="77777777" w:rsidR="008D3F34" w:rsidRPr="00A36D5E" w:rsidRDefault="00E75C01" w:rsidP="008D3F34">
      <w:pPr>
        <w:tabs>
          <w:tab w:val="left" w:pos="1276"/>
        </w:tabs>
        <w:ind w:firstLine="709"/>
        <w:jc w:val="both"/>
        <w:rPr>
          <w:rFonts w:ascii="Arial" w:hAnsi="Arial" w:cs="Arial"/>
          <w:sz w:val="24"/>
          <w:szCs w:val="24"/>
        </w:rPr>
      </w:pPr>
      <w:r>
        <w:rPr>
          <w:rFonts w:ascii="Arial" w:hAnsi="Arial" w:cs="Arial"/>
          <w:b/>
          <w:sz w:val="24"/>
          <w:szCs w:val="24"/>
        </w:rPr>
        <w:t>9</w:t>
      </w:r>
      <w:r w:rsidR="008D3F34" w:rsidRPr="00DD36AF">
        <w:rPr>
          <w:rFonts w:ascii="Arial" w:hAnsi="Arial" w:cs="Arial"/>
          <w:b/>
          <w:sz w:val="24"/>
          <w:szCs w:val="24"/>
        </w:rPr>
        <w:t>.</w:t>
      </w:r>
      <w:r w:rsidR="00DD36AF"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w:t>
      </w:r>
      <w:proofErr w:type="gramStart"/>
      <w:r w:rsidR="008D3F34" w:rsidRPr="00DE27D5">
        <w:rPr>
          <w:rFonts w:ascii="Arial" w:hAnsi="Arial" w:cs="Arial"/>
          <w:sz w:val="24"/>
          <w:szCs w:val="24"/>
        </w:rPr>
        <w:t>выезде  на</w:t>
      </w:r>
      <w:proofErr w:type="gramEnd"/>
      <w:r w:rsidR="008D3F34" w:rsidRPr="00DE27D5">
        <w:rPr>
          <w:rFonts w:ascii="Arial" w:hAnsi="Arial" w:cs="Arial"/>
          <w:sz w:val="24"/>
          <w:szCs w:val="24"/>
        </w:rPr>
        <w:t xml:space="preserve"> территорию </w:t>
      </w:r>
      <w:r w:rsidR="0064314A">
        <w:rPr>
          <w:rFonts w:ascii="Arial" w:hAnsi="Arial" w:cs="Arial"/>
          <w:sz w:val="24"/>
          <w:szCs w:val="24"/>
        </w:rPr>
        <w:t>Александровского лицензионного участка</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64314A">
        <w:rPr>
          <w:rFonts w:ascii="Arial" w:hAnsi="Arial" w:cs="Arial"/>
          <w:sz w:val="24"/>
          <w:szCs w:val="24"/>
        </w:rPr>
        <w:t>АО «ПРЕОБРАЖЕНСКНЕФТЬ»</w:t>
      </w:r>
      <w:r w:rsidR="008D3F34" w:rsidRPr="00A36D5E">
        <w:rPr>
          <w:rFonts w:ascii="Arial" w:hAnsi="Arial" w:cs="Arial"/>
          <w:sz w:val="24"/>
          <w:szCs w:val="24"/>
        </w:rPr>
        <w:t xml:space="preserve">. </w:t>
      </w:r>
    </w:p>
    <w:p w14:paraId="5747F8CE" w14:textId="77777777" w:rsidR="006F5607" w:rsidRPr="00A36D5E" w:rsidRDefault="006F5607" w:rsidP="008D3F34">
      <w:pPr>
        <w:tabs>
          <w:tab w:val="left" w:pos="1276"/>
        </w:tabs>
        <w:ind w:firstLine="709"/>
        <w:jc w:val="both"/>
        <w:rPr>
          <w:rFonts w:ascii="Arial" w:hAnsi="Arial" w:cs="Arial"/>
          <w:sz w:val="24"/>
          <w:szCs w:val="24"/>
        </w:rPr>
      </w:pPr>
    </w:p>
    <w:p w14:paraId="7F20DE75" w14:textId="77777777" w:rsidR="008D3F34" w:rsidRPr="00A36D5E" w:rsidRDefault="00E75C01" w:rsidP="008D3F34">
      <w:pPr>
        <w:tabs>
          <w:tab w:val="left" w:pos="1276"/>
        </w:tabs>
        <w:ind w:firstLine="709"/>
        <w:jc w:val="both"/>
        <w:rPr>
          <w:rFonts w:ascii="Arial" w:hAnsi="Arial" w:cs="Arial"/>
          <w:b/>
          <w:sz w:val="24"/>
          <w:szCs w:val="24"/>
        </w:rPr>
      </w:pPr>
      <w:r>
        <w:rPr>
          <w:rStyle w:val="s001"/>
          <w:rFonts w:ascii="Arial" w:hAnsi="Arial" w:cs="Arial"/>
        </w:rPr>
        <w:lastRenderedPageBreak/>
        <w:t>9</w:t>
      </w:r>
      <w:r w:rsidR="008D3F34" w:rsidRPr="00A36D5E">
        <w:rPr>
          <w:rStyle w:val="s001"/>
          <w:rFonts w:ascii="Arial" w:hAnsi="Arial" w:cs="Arial"/>
        </w:rPr>
        <w:t>.</w:t>
      </w:r>
      <w:r w:rsidR="00DD36AF"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w:t>
      </w:r>
      <w:r w:rsidR="0064314A">
        <w:rPr>
          <w:rStyle w:val="s001"/>
          <w:rFonts w:ascii="Arial" w:hAnsi="Arial" w:cs="Arial"/>
          <w:b w:val="0"/>
        </w:rPr>
        <w:t>лицензионного участка</w:t>
      </w:r>
      <w:r w:rsidR="008D3F34" w:rsidRPr="00A36D5E">
        <w:rPr>
          <w:rStyle w:val="s001"/>
          <w:rFonts w:ascii="Arial" w:hAnsi="Arial" w:cs="Arial"/>
          <w:b w:val="0"/>
        </w:rPr>
        <w:t xml:space="preserve"> 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2B0336BA" w14:textId="77777777" w:rsidR="008D3F34" w:rsidRPr="00A36D5E" w:rsidRDefault="008D3F34" w:rsidP="007F50C2">
      <w:pPr>
        <w:jc w:val="both"/>
        <w:rPr>
          <w:rFonts w:ascii="Arial" w:hAnsi="Arial" w:cs="Arial"/>
          <w:sz w:val="24"/>
          <w:szCs w:val="24"/>
        </w:rPr>
      </w:pPr>
    </w:p>
    <w:p w14:paraId="355739BD" w14:textId="77777777" w:rsidR="003D2D83" w:rsidRPr="00A36D5E" w:rsidRDefault="00E75C01" w:rsidP="00CB3DED">
      <w:pPr>
        <w:pStyle w:val="s00"/>
        <w:tabs>
          <w:tab w:val="num" w:pos="720"/>
          <w:tab w:val="num" w:pos="1004"/>
        </w:tabs>
        <w:spacing w:before="0" w:after="0"/>
        <w:textAlignment w:val="auto"/>
        <w:rPr>
          <w:rStyle w:val="s001"/>
          <w:b w:val="0"/>
        </w:rPr>
      </w:pPr>
      <w:r>
        <w:rPr>
          <w:rStyle w:val="s001"/>
        </w:rPr>
        <w:t>9</w:t>
      </w:r>
      <w:r w:rsidR="003D2D83" w:rsidRPr="00A36D5E">
        <w:rPr>
          <w:rStyle w:val="s001"/>
        </w:rPr>
        <w:t>.</w:t>
      </w:r>
      <w:r w:rsidR="00DD36AF"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 xml:space="preserve">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w:t>
      </w:r>
      <w:proofErr w:type="gramStart"/>
      <w:r w:rsidR="003D2D83" w:rsidRPr="00A36D5E">
        <w:rPr>
          <w:rStyle w:val="s001"/>
          <w:b w:val="0"/>
        </w:rPr>
        <w:t>руководителя  Блока</w:t>
      </w:r>
      <w:proofErr w:type="gramEnd"/>
      <w:r w:rsidR="003D2D83" w:rsidRPr="00A36D5E">
        <w:rPr>
          <w:rStyle w:val="s001"/>
          <w:b w:val="0"/>
        </w:rPr>
        <w:t xml:space="preserve"> безопасности по заявке начальника ответственного подразделения,  начальника нефтепромысла, которые несут ответственность за работников Подрядчика.</w:t>
      </w:r>
    </w:p>
    <w:p w14:paraId="6E4EDC07" w14:textId="77777777" w:rsidR="00CB3DED" w:rsidRPr="008D3F34" w:rsidRDefault="00CB3DED" w:rsidP="00CB3DED">
      <w:pPr>
        <w:pStyle w:val="s00"/>
        <w:tabs>
          <w:tab w:val="num" w:pos="720"/>
          <w:tab w:val="num" w:pos="1004"/>
        </w:tabs>
        <w:spacing w:before="0" w:after="0"/>
        <w:textAlignment w:val="auto"/>
        <w:rPr>
          <w:rStyle w:val="s001"/>
          <w:b w:val="0"/>
        </w:rPr>
      </w:pPr>
    </w:p>
    <w:p w14:paraId="625BE69C" w14:textId="77777777" w:rsidR="003D2D83" w:rsidRDefault="00E75C01" w:rsidP="00CB3DED">
      <w:pPr>
        <w:pStyle w:val="s00"/>
        <w:tabs>
          <w:tab w:val="num" w:pos="720"/>
          <w:tab w:val="num" w:pos="1004"/>
        </w:tabs>
        <w:spacing w:before="0" w:after="0"/>
        <w:textAlignment w:val="auto"/>
        <w:rPr>
          <w:rStyle w:val="s001"/>
          <w:b w:val="0"/>
        </w:rPr>
      </w:pPr>
      <w:r>
        <w:rPr>
          <w:rStyle w:val="s001"/>
        </w:rPr>
        <w:t>9</w:t>
      </w:r>
      <w:r w:rsidR="003D2D83" w:rsidRPr="008D3F34">
        <w:rPr>
          <w:rStyle w:val="s001"/>
        </w:rPr>
        <w:t>.</w:t>
      </w:r>
      <w:r w:rsidR="00DD36AF">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7AAAE86D" w14:textId="77777777" w:rsidR="00CB3DED" w:rsidRPr="008D3F34" w:rsidRDefault="00CB3DED" w:rsidP="00CB3DED">
      <w:pPr>
        <w:pStyle w:val="s00"/>
        <w:tabs>
          <w:tab w:val="num" w:pos="720"/>
          <w:tab w:val="num" w:pos="1004"/>
        </w:tabs>
        <w:spacing w:before="0" w:after="0"/>
        <w:textAlignment w:val="auto"/>
        <w:rPr>
          <w:rStyle w:val="s001"/>
          <w:b w:val="0"/>
        </w:rPr>
      </w:pPr>
    </w:p>
    <w:p w14:paraId="09A3A42C" w14:textId="77777777" w:rsidR="00CB3DED" w:rsidRPr="00A36D5E" w:rsidRDefault="00E75C01" w:rsidP="00CB3DED">
      <w:pPr>
        <w:pStyle w:val="s00"/>
        <w:tabs>
          <w:tab w:val="num" w:pos="720"/>
          <w:tab w:val="num" w:pos="1004"/>
        </w:tabs>
        <w:spacing w:before="0" w:after="0"/>
        <w:textAlignment w:val="auto"/>
        <w:rPr>
          <w:rStyle w:val="s001"/>
          <w:b w:val="0"/>
        </w:rPr>
      </w:pPr>
      <w:r>
        <w:rPr>
          <w:rStyle w:val="s001"/>
        </w:rPr>
        <w:t>9</w:t>
      </w:r>
      <w:r w:rsidR="00F9460E" w:rsidRPr="008D3F34">
        <w:rPr>
          <w:rStyle w:val="s001"/>
        </w:rPr>
        <w:t>.</w:t>
      </w:r>
      <w:r w:rsidR="00DD36AF">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64314A">
        <w:rPr>
          <w:rStyle w:val="s001"/>
          <w:b w:val="0"/>
        </w:rPr>
        <w:t>лицензионного участка</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65DDE826" w14:textId="77777777" w:rsidR="00CB3DED" w:rsidRPr="00A36D5E" w:rsidRDefault="00CB3DED" w:rsidP="00CB3DED">
      <w:pPr>
        <w:pStyle w:val="s00"/>
        <w:tabs>
          <w:tab w:val="num" w:pos="720"/>
          <w:tab w:val="num" w:pos="1004"/>
        </w:tabs>
        <w:spacing w:before="0" w:after="0"/>
        <w:textAlignment w:val="auto"/>
        <w:rPr>
          <w:rStyle w:val="s001"/>
          <w:b w:val="0"/>
        </w:rPr>
      </w:pPr>
    </w:p>
    <w:p w14:paraId="0D1FF48A" w14:textId="77777777" w:rsidR="003D2D83" w:rsidRPr="00A36D5E" w:rsidRDefault="00E75C01" w:rsidP="00CB3DED">
      <w:pPr>
        <w:pStyle w:val="s00"/>
        <w:tabs>
          <w:tab w:val="num" w:pos="1004"/>
          <w:tab w:val="left" w:pos="1276"/>
        </w:tabs>
        <w:spacing w:before="0" w:after="0"/>
        <w:textAlignment w:val="auto"/>
        <w:rPr>
          <w:rStyle w:val="s001"/>
          <w:b w:val="0"/>
        </w:rPr>
      </w:pPr>
      <w:r>
        <w:rPr>
          <w:rStyle w:val="s001"/>
        </w:rPr>
        <w:t>9</w:t>
      </w:r>
      <w:r w:rsidR="008D3F34" w:rsidRPr="00A36D5E">
        <w:rPr>
          <w:rStyle w:val="s001"/>
        </w:rPr>
        <w:t>.</w:t>
      </w:r>
      <w:r w:rsidR="00DD36AF"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814CD">
        <w:rPr>
          <w:rStyle w:val="s001"/>
          <w:b w:val="0"/>
        </w:rPr>
        <w:t>лицензионного участка</w:t>
      </w:r>
      <w:r w:rsidR="003D2D83" w:rsidRPr="00A36D5E">
        <w:rPr>
          <w:rStyle w:val="s001"/>
          <w:b w:val="0"/>
        </w:rPr>
        <w:t xml:space="preserve">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814CD">
        <w:rPr>
          <w:rStyle w:val="s001"/>
          <w:b w:val="0"/>
        </w:rPr>
        <w:t xml:space="preserve"> АО «ПРЕОБРАЖЕНСКНЕФТЬ»</w:t>
      </w:r>
      <w:r w:rsidR="003D2D83" w:rsidRPr="00A36D5E">
        <w:rPr>
          <w:rStyle w:val="s001"/>
          <w:b w:val="0"/>
        </w:rPr>
        <w:t xml:space="preserve">, и, при необходимости, в дежурную часть органа внутренних дел.  </w:t>
      </w:r>
    </w:p>
    <w:p w14:paraId="1DF519D7" w14:textId="77777777" w:rsidR="00CB3DED" w:rsidRPr="008D3F34" w:rsidRDefault="00CB3DED" w:rsidP="00CB3DED">
      <w:pPr>
        <w:pStyle w:val="s00"/>
        <w:tabs>
          <w:tab w:val="num" w:pos="1004"/>
          <w:tab w:val="left" w:pos="1276"/>
        </w:tabs>
        <w:spacing w:before="0" w:after="0"/>
        <w:textAlignment w:val="auto"/>
        <w:rPr>
          <w:rFonts w:cs="Arial"/>
        </w:rPr>
      </w:pPr>
    </w:p>
    <w:p w14:paraId="5EED206D" w14:textId="7777777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E75C01">
        <w:rPr>
          <w:rFonts w:ascii="Arial" w:hAnsi="Arial" w:cs="Arial"/>
          <w:sz w:val="24"/>
          <w:szCs w:val="24"/>
        </w:rPr>
        <w:t>9</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w:t>
      </w:r>
      <w:proofErr w:type="gramStart"/>
      <w:r w:rsidRPr="008D3F34">
        <w:rPr>
          <w:rFonts w:ascii="Arial" w:hAnsi="Arial" w:cs="Arial"/>
          <w:sz w:val="24"/>
          <w:szCs w:val="24"/>
        </w:rPr>
        <w:t xml:space="preserve">субподрядных </w:t>
      </w:r>
      <w:r w:rsidR="00F95177" w:rsidRPr="008D3F34">
        <w:rPr>
          <w:rFonts w:ascii="Arial" w:hAnsi="Arial" w:cs="Arial"/>
          <w:sz w:val="24"/>
          <w:szCs w:val="24"/>
        </w:rPr>
        <w:t xml:space="preserve"> организаций</w:t>
      </w:r>
      <w:proofErr w:type="gramEnd"/>
      <w:r w:rsidR="00F95177" w:rsidRPr="008D3F34">
        <w:rPr>
          <w:rFonts w:ascii="Arial" w:hAnsi="Arial" w:cs="Arial"/>
          <w:sz w:val="24"/>
          <w:szCs w:val="24"/>
        </w:rPr>
        <w:t xml:space="preserve"> на объекты </w:t>
      </w:r>
      <w:r w:rsidR="008814CD">
        <w:rPr>
          <w:rFonts w:ascii="Arial" w:hAnsi="Arial" w:cs="Arial"/>
          <w:sz w:val="24"/>
          <w:szCs w:val="24"/>
        </w:rPr>
        <w:t>лицензионного участка</w:t>
      </w:r>
      <w:r w:rsidR="0025780F">
        <w:rPr>
          <w:rFonts w:ascii="Arial" w:hAnsi="Arial" w:cs="Arial"/>
          <w:sz w:val="24"/>
          <w:szCs w:val="24"/>
        </w:rPr>
        <w:t xml:space="preserve"> </w:t>
      </w:r>
      <w:r w:rsidRPr="008D3F34">
        <w:rPr>
          <w:rFonts w:ascii="Arial" w:hAnsi="Arial" w:cs="Arial"/>
          <w:sz w:val="24"/>
          <w:szCs w:val="24"/>
        </w:rPr>
        <w:t xml:space="preserve">на личном автотранспорте. </w:t>
      </w:r>
    </w:p>
    <w:p w14:paraId="4A01CED6" w14:textId="77777777" w:rsidR="0025780F" w:rsidRDefault="0025780F" w:rsidP="00CB3DED">
      <w:pPr>
        <w:tabs>
          <w:tab w:val="left" w:pos="1276"/>
        </w:tabs>
        <w:jc w:val="both"/>
        <w:rPr>
          <w:rFonts w:ascii="Arial" w:hAnsi="Arial" w:cs="Arial"/>
          <w:sz w:val="24"/>
          <w:szCs w:val="24"/>
        </w:rPr>
      </w:pPr>
    </w:p>
    <w:p w14:paraId="4268CE65"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w:t>
      </w:r>
      <w:r w:rsidR="00E75C01">
        <w:rPr>
          <w:rFonts w:ascii="Arial" w:hAnsi="Arial" w:cs="Arial"/>
          <w:b/>
          <w:sz w:val="24"/>
          <w:szCs w:val="24"/>
        </w:rPr>
        <w:t>9</w:t>
      </w:r>
      <w:r w:rsidRPr="006C6CF9">
        <w:rPr>
          <w:rFonts w:ascii="Arial" w:hAnsi="Arial" w:cs="Arial"/>
          <w:b/>
          <w:sz w:val="24"/>
          <w:szCs w:val="24"/>
        </w:rPr>
        <w:t>.4.9.</w:t>
      </w:r>
      <w:r>
        <w:rPr>
          <w:rFonts w:ascii="Arial" w:hAnsi="Arial" w:cs="Arial"/>
          <w:sz w:val="24"/>
          <w:szCs w:val="24"/>
        </w:rPr>
        <w:t xml:space="preserve"> </w:t>
      </w:r>
      <w:r w:rsidR="009B5022">
        <w:rPr>
          <w:rFonts w:ascii="Arial" w:hAnsi="Arial" w:cs="Arial"/>
          <w:sz w:val="24"/>
          <w:szCs w:val="24"/>
        </w:rPr>
        <w:t xml:space="preserve">Лица, грубо нарушившие контрольно-пропускной и внутриобъектовый режимы, или </w:t>
      </w:r>
      <w:proofErr w:type="gramStart"/>
      <w:r w:rsidR="009B5022">
        <w:rPr>
          <w:rFonts w:ascii="Arial" w:hAnsi="Arial" w:cs="Arial"/>
          <w:sz w:val="24"/>
          <w:szCs w:val="24"/>
        </w:rPr>
        <w:t>неоднократно,  или</w:t>
      </w:r>
      <w:proofErr w:type="gramEnd"/>
      <w:r w:rsidR="009B5022">
        <w:rPr>
          <w:rFonts w:ascii="Arial" w:hAnsi="Arial" w:cs="Arial"/>
          <w:sz w:val="24"/>
          <w:szCs w:val="24"/>
        </w:rPr>
        <w:t xml:space="preserve"> не оплатившие штраф по Акту о выявленном нарушении в течение 30 суток с момента его составления, на </w:t>
      </w:r>
      <w:r w:rsidR="008814CD">
        <w:rPr>
          <w:rFonts w:ascii="Arial" w:hAnsi="Arial" w:cs="Arial"/>
          <w:sz w:val="24"/>
          <w:szCs w:val="24"/>
        </w:rPr>
        <w:t xml:space="preserve">Александровский лицензионный участок </w:t>
      </w:r>
      <w:r w:rsidR="009B5022">
        <w:rPr>
          <w:rFonts w:ascii="Arial" w:hAnsi="Arial" w:cs="Arial"/>
          <w:sz w:val="24"/>
          <w:szCs w:val="24"/>
        </w:rPr>
        <w:t>могут не допускаться.</w:t>
      </w:r>
    </w:p>
    <w:p w14:paraId="49C2CCB0" w14:textId="77777777" w:rsidR="00CC0469" w:rsidRPr="00DE27D5" w:rsidRDefault="00CC0469" w:rsidP="00CB3DED">
      <w:pPr>
        <w:tabs>
          <w:tab w:val="left" w:pos="1276"/>
        </w:tabs>
        <w:jc w:val="both"/>
        <w:rPr>
          <w:rFonts w:ascii="Arial" w:hAnsi="Arial" w:cs="Arial"/>
          <w:sz w:val="24"/>
          <w:szCs w:val="24"/>
        </w:rPr>
      </w:pPr>
    </w:p>
    <w:p w14:paraId="5133472A" w14:textId="77777777" w:rsidR="00FE7389" w:rsidRPr="00DE27D5" w:rsidRDefault="00E75C01" w:rsidP="00FE7389">
      <w:pPr>
        <w:tabs>
          <w:tab w:val="left" w:pos="1276"/>
        </w:tabs>
        <w:ind w:firstLine="709"/>
        <w:rPr>
          <w:rFonts w:ascii="Arial" w:hAnsi="Arial" w:cs="Arial"/>
          <w:b/>
          <w:sz w:val="24"/>
          <w:szCs w:val="24"/>
        </w:rPr>
      </w:pPr>
      <w:r>
        <w:rPr>
          <w:rFonts w:ascii="Arial" w:hAnsi="Arial" w:cs="Arial"/>
          <w:b/>
          <w:sz w:val="24"/>
          <w:szCs w:val="24"/>
        </w:rPr>
        <w:t>9</w:t>
      </w:r>
      <w:r w:rsidR="00875887">
        <w:rPr>
          <w:rFonts w:ascii="Arial" w:hAnsi="Arial" w:cs="Arial"/>
          <w:b/>
          <w:sz w:val="24"/>
          <w:szCs w:val="24"/>
        </w:rPr>
        <w:t>.</w:t>
      </w:r>
      <w:r w:rsidR="00DD36AF">
        <w:rPr>
          <w:rFonts w:ascii="Arial" w:hAnsi="Arial" w:cs="Arial"/>
          <w:b/>
          <w:sz w:val="24"/>
          <w:szCs w:val="24"/>
        </w:rPr>
        <w:t>5</w:t>
      </w:r>
      <w:r w:rsidR="00875887">
        <w:rPr>
          <w:rFonts w:ascii="Arial" w:hAnsi="Arial" w:cs="Arial"/>
          <w:b/>
          <w:sz w:val="24"/>
          <w:szCs w:val="24"/>
        </w:rPr>
        <w:t>.</w:t>
      </w:r>
      <w:r w:rsidR="00DD36AF">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373DFE2F" w14:textId="77777777" w:rsidR="00EB70E2" w:rsidRPr="00DE27D5" w:rsidRDefault="00EB70E2" w:rsidP="00FE7389">
      <w:pPr>
        <w:tabs>
          <w:tab w:val="left" w:pos="1276"/>
        </w:tabs>
        <w:ind w:firstLine="709"/>
        <w:rPr>
          <w:rFonts w:ascii="Arial" w:hAnsi="Arial" w:cs="Arial"/>
          <w:b/>
          <w:sz w:val="24"/>
          <w:szCs w:val="24"/>
        </w:rPr>
      </w:pPr>
    </w:p>
    <w:p w14:paraId="604D2870" w14:textId="77777777" w:rsidR="00FE7389" w:rsidRPr="00DE27D5" w:rsidRDefault="00E75C01" w:rsidP="00EB70E2">
      <w:pPr>
        <w:tabs>
          <w:tab w:val="left" w:pos="1276"/>
          <w:tab w:val="left" w:pos="1418"/>
        </w:tabs>
        <w:ind w:firstLine="709"/>
        <w:jc w:val="both"/>
        <w:rPr>
          <w:rFonts w:ascii="Arial" w:hAnsi="Arial" w:cs="Arial"/>
          <w:sz w:val="24"/>
          <w:szCs w:val="24"/>
        </w:rPr>
      </w:pPr>
      <w:r>
        <w:rPr>
          <w:rFonts w:ascii="Arial" w:hAnsi="Arial" w:cs="Arial"/>
          <w:b/>
          <w:sz w:val="24"/>
          <w:szCs w:val="24"/>
        </w:rPr>
        <w:t>9</w:t>
      </w:r>
      <w:r w:rsidR="00875887">
        <w:rPr>
          <w:rFonts w:ascii="Arial" w:hAnsi="Arial" w:cs="Arial"/>
          <w:b/>
          <w:sz w:val="24"/>
          <w:szCs w:val="24"/>
        </w:rPr>
        <w:t>.</w:t>
      </w:r>
      <w:r w:rsidR="00DD36AF">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8814CD">
        <w:rPr>
          <w:rFonts w:ascii="Arial" w:hAnsi="Arial" w:cs="Arial"/>
          <w:b/>
          <w:sz w:val="24"/>
          <w:szCs w:val="24"/>
        </w:rPr>
        <w:t>Александровского лицензионного участка</w:t>
      </w:r>
      <w:r w:rsidR="006F5D8E">
        <w:rPr>
          <w:rFonts w:ascii="Arial" w:hAnsi="Arial" w:cs="Arial"/>
          <w:b/>
          <w:sz w:val="24"/>
          <w:szCs w:val="24"/>
        </w:rPr>
        <w:t xml:space="preserve">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B1548F3"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4A9C5A35"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6B3D8B7A"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331CBA90"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702DE7DF"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2C2553BE"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w:t>
      </w:r>
      <w:proofErr w:type="gramStart"/>
      <w:r w:rsidR="00FE033A" w:rsidRPr="00DE27D5">
        <w:rPr>
          <w:rFonts w:ascii="Arial" w:hAnsi="Arial" w:cs="Arial"/>
          <w:sz w:val="24"/>
          <w:szCs w:val="24"/>
        </w:rPr>
        <w:t xml:space="preserve">органов </w:t>
      </w:r>
      <w:r w:rsidR="00EB70E2" w:rsidRPr="00DE27D5">
        <w:rPr>
          <w:rFonts w:ascii="Arial" w:hAnsi="Arial" w:cs="Arial"/>
          <w:sz w:val="24"/>
          <w:szCs w:val="24"/>
        </w:rPr>
        <w:t xml:space="preserve"> (</w:t>
      </w:r>
      <w:proofErr w:type="gramEnd"/>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Россаннадзор</w:t>
      </w:r>
      <w:proofErr w:type="spellEnd"/>
      <w:r w:rsidR="00FE033A" w:rsidRPr="00DE27D5">
        <w:rPr>
          <w:rFonts w:ascii="Arial" w:hAnsi="Arial" w:cs="Arial"/>
          <w:sz w:val="24"/>
          <w:szCs w:val="24"/>
        </w:rPr>
        <w:t xml:space="preserve">,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F0A7212" w14:textId="77777777" w:rsidR="00817BC5" w:rsidRPr="00DE27D5" w:rsidRDefault="00817BC5" w:rsidP="00EB70E2">
      <w:pPr>
        <w:tabs>
          <w:tab w:val="left" w:pos="851"/>
          <w:tab w:val="left" w:pos="1276"/>
        </w:tabs>
        <w:ind w:firstLine="709"/>
        <w:jc w:val="both"/>
        <w:rPr>
          <w:rFonts w:ascii="Arial" w:hAnsi="Arial" w:cs="Arial"/>
          <w:sz w:val="24"/>
          <w:szCs w:val="24"/>
        </w:rPr>
      </w:pPr>
    </w:p>
    <w:p w14:paraId="3EC6F268" w14:textId="77777777"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E75C01">
        <w:rPr>
          <w:rFonts w:ascii="Arial" w:hAnsi="Arial" w:cs="Arial"/>
          <w:sz w:val="24"/>
          <w:szCs w:val="24"/>
        </w:rPr>
        <w:t>9.</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r w:rsidR="00203046">
        <w:rPr>
          <w:rFonts w:ascii="Arial" w:hAnsi="Arial" w:cs="Arial"/>
          <w:sz w:val="24"/>
          <w:szCs w:val="24"/>
        </w:rPr>
        <w:t xml:space="preserve">Александровский лицензионный участок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714E5FC3" w14:textId="77777777" w:rsidR="00C02DEC" w:rsidRDefault="00C02DEC" w:rsidP="00875887">
      <w:pPr>
        <w:tabs>
          <w:tab w:val="left" w:pos="1276"/>
          <w:tab w:val="left" w:pos="1418"/>
        </w:tabs>
        <w:jc w:val="both"/>
        <w:rPr>
          <w:rFonts w:ascii="Arial" w:hAnsi="Arial" w:cs="Arial"/>
          <w:sz w:val="24"/>
          <w:szCs w:val="24"/>
        </w:rPr>
      </w:pPr>
    </w:p>
    <w:p w14:paraId="66BCAFD4" w14:textId="77777777" w:rsidR="00642636" w:rsidRDefault="00E75C01" w:rsidP="00B123B4">
      <w:pPr>
        <w:pStyle w:val="s00"/>
        <w:tabs>
          <w:tab w:val="num" w:pos="1004"/>
        </w:tabs>
        <w:spacing w:before="0" w:after="0"/>
        <w:textAlignment w:val="auto"/>
        <w:rPr>
          <w:rStyle w:val="s001"/>
          <w:b w:val="0"/>
        </w:rPr>
      </w:pPr>
      <w:r>
        <w:rPr>
          <w:rStyle w:val="s001"/>
        </w:rPr>
        <w:t>9</w:t>
      </w:r>
      <w:r w:rsidR="00875887">
        <w:rPr>
          <w:rStyle w:val="s001"/>
        </w:rPr>
        <w:t>.</w:t>
      </w:r>
      <w:r w:rsidR="00DD36AF">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6FB238BF" w14:textId="77777777" w:rsidR="00B123B4" w:rsidRPr="00C02DEC" w:rsidRDefault="00B123B4" w:rsidP="00B123B4">
      <w:pPr>
        <w:pStyle w:val="s00"/>
        <w:tabs>
          <w:tab w:val="num" w:pos="1004"/>
        </w:tabs>
        <w:spacing w:before="0" w:after="0"/>
        <w:textAlignment w:val="auto"/>
        <w:rPr>
          <w:rStyle w:val="s001"/>
          <w:b w:val="0"/>
        </w:rPr>
      </w:pPr>
    </w:p>
    <w:p w14:paraId="2337E456" w14:textId="77777777" w:rsidR="00642636" w:rsidRPr="00875887" w:rsidRDefault="00E75C01" w:rsidP="00B123B4">
      <w:pPr>
        <w:pStyle w:val="s00"/>
        <w:tabs>
          <w:tab w:val="num" w:pos="1004"/>
        </w:tabs>
        <w:spacing w:before="0" w:after="0"/>
        <w:textAlignment w:val="auto"/>
        <w:rPr>
          <w:rStyle w:val="s001"/>
          <w:b w:val="0"/>
        </w:rPr>
      </w:pPr>
      <w:r>
        <w:rPr>
          <w:rStyle w:val="s001"/>
        </w:rPr>
        <w:t>9</w:t>
      </w:r>
      <w:r w:rsidR="00875887">
        <w:rPr>
          <w:rStyle w:val="s001"/>
        </w:rPr>
        <w:t>.</w:t>
      </w:r>
      <w:r w:rsidR="00DD36AF">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323F6EEA"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468EDF46"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2185938"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2B239C8D"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10399395"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0BDF841D" w14:textId="77777777" w:rsidR="00CC0469" w:rsidRPr="00A36D5E" w:rsidRDefault="00E75C01" w:rsidP="00CC0469">
      <w:pPr>
        <w:pStyle w:val="s00"/>
        <w:tabs>
          <w:tab w:val="num" w:pos="1004"/>
        </w:tabs>
        <w:spacing w:before="0" w:after="0"/>
        <w:textAlignment w:val="auto"/>
        <w:rPr>
          <w:rStyle w:val="s001"/>
          <w:b w:val="0"/>
        </w:rPr>
      </w:pPr>
      <w:r>
        <w:rPr>
          <w:rStyle w:val="s001"/>
        </w:rPr>
        <w:t>9</w:t>
      </w:r>
      <w:r w:rsidR="00817BC5">
        <w:rPr>
          <w:rStyle w:val="s001"/>
        </w:rPr>
        <w:t>.</w:t>
      </w:r>
      <w:r w:rsidR="00DD36AF">
        <w:rPr>
          <w:rStyle w:val="s001"/>
        </w:rPr>
        <w:t>5</w:t>
      </w:r>
      <w:r w:rsidR="00817BC5">
        <w:rPr>
          <w:rStyle w:val="s001"/>
        </w:rPr>
        <w:t xml:space="preserve">.5. </w:t>
      </w:r>
      <w:r w:rsidR="00817BC5" w:rsidRPr="00CC0469">
        <w:rPr>
          <w:rStyle w:val="s001"/>
          <w:b w:val="0"/>
        </w:rPr>
        <w:t xml:space="preserve">В случае прибытия на Объект </w:t>
      </w:r>
      <w:r w:rsidR="00B303DD">
        <w:rPr>
          <w:rStyle w:val="s001"/>
          <w:b w:val="0"/>
        </w:rPr>
        <w:t>лицензионного участка</w:t>
      </w:r>
      <w:r w:rsidR="00642636" w:rsidRPr="00CC0469">
        <w:rPr>
          <w:rStyle w:val="s001"/>
          <w:b w:val="0"/>
        </w:rPr>
        <w:t xml:space="preserve"> 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B303DD">
        <w:rPr>
          <w:rStyle w:val="s001"/>
          <w:b w:val="0"/>
        </w:rPr>
        <w:t>лицензионного участка</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B303DD">
        <w:rPr>
          <w:rStyle w:val="s001"/>
          <w:b w:val="0"/>
        </w:rPr>
        <w:t xml:space="preserve"> АО «ПРЕОБРАЖЕНСКНЕФТЬ»</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 xml:space="preserve">в безопасное место до прибытия ответственного руководителя </w:t>
      </w:r>
      <w:r w:rsidR="00B303DD">
        <w:rPr>
          <w:rStyle w:val="s001"/>
          <w:b w:val="0"/>
        </w:rPr>
        <w:t>АО «ПРЕОБРАЖЕНСКНЕФТЬ»</w:t>
      </w:r>
      <w:r w:rsidR="00937906" w:rsidRPr="00A36D5E">
        <w:rPr>
          <w:rStyle w:val="s001"/>
          <w:b w:val="0"/>
        </w:rPr>
        <w:t>.</w:t>
      </w:r>
    </w:p>
    <w:p w14:paraId="18DBFCDE" w14:textId="77777777" w:rsidR="00CC0469" w:rsidRPr="00C02DEC" w:rsidRDefault="00CC0469" w:rsidP="00CC0469">
      <w:pPr>
        <w:pStyle w:val="s00"/>
        <w:tabs>
          <w:tab w:val="num" w:pos="1004"/>
        </w:tabs>
        <w:spacing w:before="0" w:after="0"/>
        <w:textAlignment w:val="auto"/>
        <w:rPr>
          <w:rStyle w:val="s001"/>
        </w:rPr>
      </w:pPr>
    </w:p>
    <w:p w14:paraId="4A808A31" w14:textId="77777777" w:rsidR="00642636" w:rsidRPr="00CC0469" w:rsidRDefault="00E75C01" w:rsidP="00CC0469">
      <w:pPr>
        <w:pStyle w:val="s00"/>
        <w:tabs>
          <w:tab w:val="num" w:pos="1004"/>
        </w:tabs>
        <w:spacing w:before="0" w:after="0"/>
        <w:textAlignment w:val="auto"/>
        <w:rPr>
          <w:rStyle w:val="s001"/>
          <w:b w:val="0"/>
        </w:rPr>
      </w:pPr>
      <w:r>
        <w:rPr>
          <w:rStyle w:val="s001"/>
        </w:rPr>
        <w:t>9</w:t>
      </w:r>
      <w:r w:rsidR="00817BC5">
        <w:rPr>
          <w:rStyle w:val="s001"/>
        </w:rPr>
        <w:t>.</w:t>
      </w:r>
      <w:r w:rsidR="00DD36AF">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404266D2" w14:textId="77777777" w:rsidR="00642636" w:rsidRDefault="00642636" w:rsidP="00CC0469">
      <w:pPr>
        <w:tabs>
          <w:tab w:val="left" w:pos="851"/>
          <w:tab w:val="left" w:pos="1276"/>
        </w:tabs>
        <w:ind w:firstLine="709"/>
        <w:jc w:val="both"/>
        <w:rPr>
          <w:rFonts w:ascii="Arial" w:hAnsi="Arial" w:cs="Arial"/>
          <w:sz w:val="24"/>
          <w:szCs w:val="24"/>
        </w:rPr>
      </w:pPr>
    </w:p>
    <w:p w14:paraId="4E6F6B24" w14:textId="77777777"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w:t>
      </w:r>
      <w:r w:rsidR="00E75C01">
        <w:rPr>
          <w:rFonts w:ascii="Arial" w:hAnsi="Arial" w:cs="Arial"/>
          <w:b/>
          <w:sz w:val="24"/>
          <w:szCs w:val="24"/>
        </w:rPr>
        <w:t>0</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305CC0">
        <w:rPr>
          <w:rFonts w:ascii="Arial" w:hAnsi="Arial" w:cs="Arial"/>
          <w:b/>
          <w:sz w:val="24"/>
          <w:szCs w:val="24"/>
        </w:rPr>
        <w:t>АЛЕКСАНДРОВСКОГО ЛИЦЕНЗИОННОГО УЧАСТКА</w:t>
      </w:r>
      <w:r w:rsidR="0044305D">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236E30A7"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554D31B6" w14:textId="77777777" w:rsidR="004B2EE8" w:rsidRPr="00DE27D5" w:rsidRDefault="00DD36AF" w:rsidP="004B2EE8">
      <w:pPr>
        <w:ind w:firstLine="709"/>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0D78F20E" w14:textId="77777777" w:rsidR="004B2EE8" w:rsidRPr="00DE27D5" w:rsidRDefault="004B2EE8" w:rsidP="00EB13BB">
      <w:pPr>
        <w:ind w:firstLine="709"/>
        <w:rPr>
          <w:rFonts w:ascii="Arial" w:hAnsi="Arial" w:cs="Arial"/>
          <w:b/>
          <w:sz w:val="24"/>
          <w:szCs w:val="24"/>
        </w:rPr>
      </w:pPr>
    </w:p>
    <w:p w14:paraId="73EABBE1" w14:textId="77777777"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C2119E">
        <w:rPr>
          <w:rFonts w:cs="Arial"/>
          <w:b/>
        </w:rPr>
        <w:t>10</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w:t>
      </w:r>
      <w:r w:rsidR="007B1493" w:rsidRPr="001D3424">
        <w:rPr>
          <w:rStyle w:val="s001"/>
          <w:b w:val="0"/>
        </w:rPr>
        <w:lastRenderedPageBreak/>
        <w:t xml:space="preserve">организаций, </w:t>
      </w:r>
      <w:r w:rsidRPr="001D3424">
        <w:rPr>
          <w:rStyle w:val="s001"/>
          <w:b w:val="0"/>
        </w:rPr>
        <w:t xml:space="preserve">на территорию </w:t>
      </w:r>
      <w:r w:rsidR="00305CC0">
        <w:rPr>
          <w:rStyle w:val="s001"/>
          <w:b w:val="0"/>
        </w:rPr>
        <w:t>Александровского лицензионного участка</w:t>
      </w:r>
      <w:r w:rsidRPr="001D3424">
        <w:rPr>
          <w:rStyle w:val="s001"/>
          <w:b w:val="0"/>
        </w:rPr>
        <w:t xml:space="preserve"> 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F369ACE"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sidR="00305CC0">
        <w:rPr>
          <w:rFonts w:ascii="Arial" w:hAnsi="Arial" w:cs="Arial"/>
          <w:sz w:val="24"/>
          <w:szCs w:val="24"/>
        </w:rPr>
        <w:t xml:space="preserve">АО «ПРЕОБРАЖЕНСКНЕФТЬ» </w:t>
      </w:r>
      <w:r>
        <w:rPr>
          <w:rFonts w:ascii="Arial" w:hAnsi="Arial" w:cs="Arial"/>
          <w:sz w:val="24"/>
          <w:szCs w:val="24"/>
        </w:rPr>
        <w:t xml:space="preserve">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sidR="00305CC0">
        <w:rPr>
          <w:rFonts w:ascii="Arial" w:hAnsi="Arial" w:cs="Arial"/>
          <w:sz w:val="24"/>
          <w:szCs w:val="24"/>
        </w:rPr>
        <w:t>объектах Александровского лицензионного участка</w:t>
      </w:r>
      <w:r w:rsidRPr="00DE27D5">
        <w:rPr>
          <w:rFonts w:ascii="Arial" w:hAnsi="Arial" w:cs="Arial"/>
          <w:sz w:val="24"/>
          <w:szCs w:val="24"/>
        </w:rPr>
        <w:t xml:space="preserve">,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3CDD9240"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1B406AAF" w14:textId="77777777" w:rsidR="007222EB" w:rsidRPr="00BA7FEA" w:rsidRDefault="007222EB" w:rsidP="00834696">
      <w:pPr>
        <w:tabs>
          <w:tab w:val="left" w:pos="1276"/>
        </w:tabs>
        <w:ind w:firstLine="709"/>
        <w:jc w:val="both"/>
        <w:rPr>
          <w:rFonts w:ascii="Arial" w:hAnsi="Arial" w:cs="Arial"/>
          <w:sz w:val="16"/>
          <w:szCs w:val="16"/>
        </w:rPr>
      </w:pPr>
    </w:p>
    <w:p w14:paraId="11496F5A" w14:textId="77777777" w:rsidR="004B2EE8" w:rsidRDefault="00C2119E" w:rsidP="004B2EE8">
      <w:pPr>
        <w:tabs>
          <w:tab w:val="left" w:pos="1276"/>
        </w:tabs>
        <w:ind w:firstLine="709"/>
        <w:jc w:val="both"/>
        <w:rPr>
          <w:rFonts w:ascii="Arial" w:hAnsi="Arial" w:cs="Arial"/>
          <w:sz w:val="24"/>
          <w:szCs w:val="24"/>
        </w:rPr>
      </w:pPr>
      <w:r>
        <w:rPr>
          <w:rFonts w:ascii="Arial" w:hAnsi="Arial" w:cs="Arial"/>
          <w:b/>
          <w:sz w:val="24"/>
          <w:szCs w:val="24"/>
        </w:rPr>
        <w:t>10</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494196E0" w14:textId="77777777" w:rsidR="007222EB" w:rsidRPr="00BA7FEA" w:rsidRDefault="007222EB" w:rsidP="004B2EE8">
      <w:pPr>
        <w:tabs>
          <w:tab w:val="left" w:pos="1276"/>
        </w:tabs>
        <w:ind w:firstLine="709"/>
        <w:jc w:val="both"/>
        <w:rPr>
          <w:rFonts w:ascii="Arial" w:hAnsi="Arial" w:cs="Arial"/>
          <w:sz w:val="16"/>
          <w:szCs w:val="16"/>
        </w:rPr>
      </w:pPr>
    </w:p>
    <w:p w14:paraId="7445FEA4" w14:textId="77777777" w:rsidR="00BC607C" w:rsidRDefault="00C2119E"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10</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305CC0">
        <w:rPr>
          <w:rFonts w:ascii="Arial" w:hAnsi="Arial" w:cs="Arial"/>
          <w:sz w:val="24"/>
          <w:szCs w:val="24"/>
        </w:rPr>
        <w:t>Александровского лицензионного участка</w:t>
      </w:r>
      <w:r w:rsidR="008533D1" w:rsidRPr="00DE27D5">
        <w:rPr>
          <w:rFonts w:ascii="Arial" w:hAnsi="Arial" w:cs="Arial"/>
          <w:sz w:val="24"/>
          <w:szCs w:val="24"/>
        </w:rPr>
        <w:t xml:space="preserve"> 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w:t>
      </w:r>
      <w:proofErr w:type="gramStart"/>
      <w:r w:rsidR="008533D1" w:rsidRPr="00DE27D5">
        <w:rPr>
          <w:rFonts w:ascii="Arial" w:hAnsi="Arial" w:cs="Arial"/>
          <w:sz w:val="24"/>
          <w:szCs w:val="24"/>
        </w:rPr>
        <w:t xml:space="preserve">безопасности  </w:t>
      </w:r>
      <w:r w:rsidR="00305CC0">
        <w:rPr>
          <w:rFonts w:ascii="Arial" w:hAnsi="Arial" w:cs="Arial"/>
          <w:sz w:val="24"/>
          <w:szCs w:val="24"/>
        </w:rPr>
        <w:t>АО</w:t>
      </w:r>
      <w:proofErr w:type="gramEnd"/>
      <w:r w:rsidR="00305CC0">
        <w:rPr>
          <w:rFonts w:ascii="Arial" w:hAnsi="Arial" w:cs="Arial"/>
          <w:sz w:val="24"/>
          <w:szCs w:val="24"/>
        </w:rPr>
        <w:t xml:space="preserve"> «ПРЕОБРАЖЕНСКНЕФТЬ»</w:t>
      </w:r>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3C46CFAA" w14:textId="77777777" w:rsidR="007222EB" w:rsidRPr="00BA7FEA" w:rsidRDefault="007222EB" w:rsidP="008533D1">
      <w:pPr>
        <w:tabs>
          <w:tab w:val="left" w:pos="1276"/>
        </w:tabs>
        <w:ind w:firstLine="709"/>
        <w:jc w:val="both"/>
        <w:rPr>
          <w:rFonts w:ascii="Arial" w:hAnsi="Arial" w:cs="Arial"/>
          <w:b/>
          <w:sz w:val="16"/>
          <w:szCs w:val="16"/>
        </w:rPr>
      </w:pPr>
    </w:p>
    <w:p w14:paraId="039990CB"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5545BAB" w14:textId="77777777" w:rsidR="007222EB" w:rsidRDefault="007222EB" w:rsidP="008533D1">
      <w:pPr>
        <w:tabs>
          <w:tab w:val="left" w:pos="1276"/>
        </w:tabs>
        <w:ind w:firstLine="709"/>
        <w:jc w:val="both"/>
        <w:rPr>
          <w:rFonts w:ascii="Arial" w:hAnsi="Arial" w:cs="Arial"/>
          <w:sz w:val="16"/>
          <w:szCs w:val="16"/>
        </w:rPr>
      </w:pPr>
    </w:p>
    <w:p w14:paraId="004D712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w:t>
      </w:r>
      <w:r w:rsidR="00C2119E">
        <w:rPr>
          <w:rFonts w:ascii="Arial" w:hAnsi="Arial" w:cs="Arial"/>
          <w:b/>
          <w:sz w:val="24"/>
          <w:szCs w:val="24"/>
        </w:rPr>
        <w:t>0</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35FA002A"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52E52ACB" w14:textId="77777777"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w:t>
      </w:r>
      <w:r w:rsidR="00C2119E">
        <w:rPr>
          <w:rStyle w:val="s001"/>
        </w:rPr>
        <w:t>0</w:t>
      </w:r>
      <w:r w:rsidRPr="00EC2F6F">
        <w:rPr>
          <w:rStyle w:val="s001"/>
        </w:rPr>
        <w:t>.1.8.</w:t>
      </w:r>
      <w:r w:rsidR="007222EB" w:rsidRPr="00EC2F6F">
        <w:rPr>
          <w:rStyle w:val="s001"/>
          <w:b w:val="0"/>
        </w:rPr>
        <w:t xml:space="preserve"> Въезд на территорию </w:t>
      </w:r>
      <w:r w:rsidR="00E63B6E">
        <w:rPr>
          <w:rStyle w:val="s001"/>
          <w:b w:val="0"/>
        </w:rPr>
        <w:t>Александровского лицензионного участка</w:t>
      </w:r>
      <w:r w:rsidR="00403ED0">
        <w:rPr>
          <w:rStyle w:val="s001"/>
          <w:b w:val="0"/>
        </w:rPr>
        <w:t xml:space="preserve">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3CA78650" w14:textId="77777777" w:rsidR="007222EB" w:rsidRPr="00EC2F6F" w:rsidRDefault="007222EB" w:rsidP="007222EB">
      <w:pPr>
        <w:pStyle w:val="s00"/>
        <w:tabs>
          <w:tab w:val="num" w:pos="1004"/>
        </w:tabs>
        <w:spacing w:before="0" w:after="0"/>
        <w:ind w:left="567" w:firstLine="0"/>
        <w:textAlignment w:val="auto"/>
        <w:rPr>
          <w:rStyle w:val="s001"/>
          <w:b w:val="0"/>
        </w:rPr>
      </w:pPr>
    </w:p>
    <w:p w14:paraId="01D8795E"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w:t>
      </w:r>
      <w:r w:rsidR="00C2119E">
        <w:rPr>
          <w:rStyle w:val="s001"/>
        </w:rPr>
        <w:t>0</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68B4B781"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77F0BE15"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69B923E3"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7EA2A9D5"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415A3F93"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3E45B328" w14:textId="77777777" w:rsidR="007222EB" w:rsidRDefault="00B123B4" w:rsidP="007222EB">
      <w:pPr>
        <w:pStyle w:val="s00"/>
        <w:numPr>
          <w:ilvl w:val="0"/>
          <w:numId w:val="22"/>
        </w:numPr>
        <w:spacing w:before="0" w:after="0"/>
        <w:ind w:left="1134" w:hanging="425"/>
        <w:textAlignment w:val="auto"/>
      </w:pPr>
      <w:r>
        <w:lastRenderedPageBreak/>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12F6EDAF" w14:textId="77777777" w:rsidR="007222EB" w:rsidRPr="00EC2F6F" w:rsidRDefault="007222EB" w:rsidP="007222EB">
      <w:pPr>
        <w:pStyle w:val="s00"/>
        <w:spacing w:before="0" w:after="0"/>
        <w:rPr>
          <w:b/>
        </w:rPr>
      </w:pPr>
      <w:r w:rsidRPr="00EC2F6F">
        <w:rPr>
          <w:b/>
        </w:rPr>
        <w:t>Водителю запрещается:</w:t>
      </w:r>
    </w:p>
    <w:p w14:paraId="2609187C"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45FD1295"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8BEA730"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652093BC"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2DD06F16"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30426607"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w:t>
      </w:r>
      <w:r w:rsidR="00C2119E">
        <w:rPr>
          <w:rStyle w:val="s001"/>
        </w:rPr>
        <w:t>0</w:t>
      </w:r>
      <w:r w:rsidRPr="00A36D5E">
        <w:rPr>
          <w:rStyle w:val="s001"/>
        </w:rPr>
        <w:t>.1.10.</w:t>
      </w:r>
      <w:r w:rsidRPr="00A36D5E">
        <w:rPr>
          <w:rStyle w:val="s001"/>
          <w:b w:val="0"/>
        </w:rPr>
        <w:t xml:space="preserve"> </w:t>
      </w:r>
      <w:r w:rsidRPr="00A36D5E">
        <w:rPr>
          <w:rStyle w:val="s001"/>
        </w:rPr>
        <w:t xml:space="preserve">Беспрепятственно пропускаются на Объекты   </w:t>
      </w:r>
      <w:r w:rsidR="00E63B6E">
        <w:rPr>
          <w:rStyle w:val="s001"/>
        </w:rPr>
        <w:t>Александровского лицензионного участка</w:t>
      </w:r>
      <w:r w:rsidRPr="00A36D5E">
        <w:rPr>
          <w:rStyle w:val="s001"/>
        </w:rPr>
        <w:t>:</w:t>
      </w:r>
    </w:p>
    <w:p w14:paraId="7E50D582"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7E1BDA8D"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0D9C5D05"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42A93DCA"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E63B6E">
        <w:rPr>
          <w:rStyle w:val="s001"/>
          <w:b w:val="0"/>
        </w:rPr>
        <w:t>Г</w:t>
      </w:r>
      <w:r w:rsidR="00577D04" w:rsidRPr="00A36D5E">
        <w:rPr>
          <w:rStyle w:val="s001"/>
          <w:b w:val="0"/>
        </w:rPr>
        <w:t xml:space="preserve">енеральный директор Общества, </w:t>
      </w:r>
      <w:r w:rsidR="00E63B6E">
        <w:rPr>
          <w:rStyle w:val="s001"/>
          <w:b w:val="0"/>
        </w:rPr>
        <w:t xml:space="preserve">Генеральный директор АО «ПРЕОБРАЖЕНСКНЕФТЬ» </w:t>
      </w:r>
      <w:r w:rsidR="00577D04" w:rsidRPr="00A36D5E">
        <w:rPr>
          <w:rStyle w:val="s001"/>
          <w:b w:val="0"/>
        </w:rPr>
        <w:t>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71B45854"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w:t>
      </w:r>
      <w:r w:rsidR="00E63B6E">
        <w:rPr>
          <w:rStyle w:val="s001"/>
          <w:b w:val="0"/>
        </w:rPr>
        <w:t xml:space="preserve">АО «ПРЕОБРАЖЕНСКНЕФТЬ» </w:t>
      </w:r>
      <w:r w:rsidR="00CB09C6" w:rsidRPr="00A36D5E">
        <w:rPr>
          <w:rStyle w:val="s001"/>
          <w:b w:val="0"/>
        </w:rPr>
        <w:t xml:space="preserve">на </w:t>
      </w:r>
      <w:r w:rsidR="00577D04" w:rsidRPr="00A36D5E">
        <w:rPr>
          <w:rStyle w:val="s001"/>
          <w:b w:val="0"/>
        </w:rPr>
        <w:t>любом виде транспорта;</w:t>
      </w:r>
    </w:p>
    <w:p w14:paraId="2EAD8893"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E63B6E">
        <w:rPr>
          <w:rStyle w:val="s001"/>
          <w:b w:val="0"/>
        </w:rPr>
        <w:t xml:space="preserve"> АО «ПРЕОБРАЖЕНСКНЕФТЬ»</w:t>
      </w:r>
      <w:r w:rsidR="00577D04" w:rsidRPr="00A36D5E">
        <w:rPr>
          <w:rStyle w:val="s001"/>
          <w:b w:val="0"/>
        </w:rPr>
        <w:t>.</w:t>
      </w:r>
      <w:bookmarkEnd w:id="8"/>
    </w:p>
    <w:p w14:paraId="525D4532"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w:t>
      </w:r>
      <w:r w:rsidR="00E63B6E">
        <w:rPr>
          <w:rStyle w:val="s001"/>
          <w:b w:val="0"/>
        </w:rPr>
        <w:t xml:space="preserve">АО «ПРЕОБРАЖЕНСКНЕФТЬ» </w:t>
      </w:r>
      <w:r w:rsidRPr="00A36D5E">
        <w:rPr>
          <w:rStyle w:val="s001"/>
          <w:b w:val="0"/>
        </w:rPr>
        <w:t xml:space="preserve">и сотрудников охраны на КПП. </w:t>
      </w:r>
    </w:p>
    <w:p w14:paraId="5F34682D" w14:textId="77777777" w:rsidR="00577D04" w:rsidRPr="00B123B4" w:rsidRDefault="00577D04" w:rsidP="00577D04">
      <w:pPr>
        <w:pStyle w:val="s00"/>
        <w:tabs>
          <w:tab w:val="num" w:pos="1004"/>
        </w:tabs>
        <w:spacing w:before="0" w:after="0"/>
        <w:textAlignment w:val="auto"/>
        <w:rPr>
          <w:rStyle w:val="s001"/>
          <w:b w:val="0"/>
          <w:sz w:val="16"/>
          <w:szCs w:val="16"/>
        </w:rPr>
      </w:pPr>
    </w:p>
    <w:p w14:paraId="788D7E74" w14:textId="77777777"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w:t>
      </w:r>
      <w:r w:rsidR="00C2119E">
        <w:rPr>
          <w:rStyle w:val="s001"/>
        </w:rPr>
        <w:t>0</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63B6E">
        <w:rPr>
          <w:rStyle w:val="s001"/>
          <w:b w:val="0"/>
        </w:rPr>
        <w:t>Александровского лицензионного участка</w:t>
      </w:r>
      <w:r w:rsidR="005F5F91">
        <w:rPr>
          <w:rStyle w:val="s001"/>
          <w:b w:val="0"/>
        </w:rPr>
        <w:t xml:space="preserve"> </w:t>
      </w:r>
      <w:r w:rsidRPr="00EC2F6F">
        <w:rPr>
          <w:rStyle w:val="s001"/>
          <w:b w:val="0"/>
        </w:rPr>
        <w:t xml:space="preserve">осуществляется только на служебном транспорте. </w:t>
      </w:r>
    </w:p>
    <w:p w14:paraId="67392ED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E63B6E">
        <w:rPr>
          <w:rStyle w:val="s001"/>
          <w:b w:val="0"/>
        </w:rPr>
        <w:t>лицензионного участка</w:t>
      </w:r>
      <w:r w:rsidR="005B20FE">
        <w:rPr>
          <w:rStyle w:val="s001"/>
          <w:b w:val="0"/>
        </w:rPr>
        <w:t xml:space="preserve"> </w:t>
      </w:r>
      <w:r w:rsidRPr="00EC2F6F">
        <w:rPr>
          <w:rStyle w:val="s001"/>
          <w:b w:val="0"/>
        </w:rPr>
        <w:t xml:space="preserve">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00E63B6E">
        <w:rPr>
          <w:rStyle w:val="s001"/>
          <w:b w:val="0"/>
        </w:rPr>
        <w:t xml:space="preserve"> АО «ПРЕОБРАЖЕНСКНЕФТЬ»</w:t>
      </w:r>
      <w:r w:rsidRPr="00EC2F6F">
        <w:rPr>
          <w:rStyle w:val="s001"/>
          <w:b w:val="0"/>
        </w:rPr>
        <w:t>, либо с личного разрешения генерального директора Общества.</w:t>
      </w:r>
    </w:p>
    <w:p w14:paraId="17C79E8B"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6019EE32"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w:t>
      </w:r>
      <w:r w:rsidR="00E63B6E">
        <w:rPr>
          <w:rFonts w:ascii="Arial" w:hAnsi="Arial" w:cs="Arial"/>
          <w:sz w:val="24"/>
          <w:szCs w:val="24"/>
        </w:rPr>
        <w:t>объектов лицензионного участка</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5DD3DABD"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E63B6E">
        <w:rPr>
          <w:rFonts w:ascii="Arial" w:hAnsi="Arial" w:cs="Arial"/>
          <w:sz w:val="24"/>
          <w:szCs w:val="24"/>
        </w:rPr>
        <w:t>промысла Общества,</w:t>
      </w:r>
      <w:r w:rsidRPr="00DE27D5">
        <w:rPr>
          <w:rFonts w:ascii="Arial" w:hAnsi="Arial" w:cs="Arial"/>
          <w:sz w:val="24"/>
          <w:szCs w:val="24"/>
        </w:rPr>
        <w:t xml:space="preserve"> о </w:t>
      </w:r>
      <w:r w:rsidRPr="00DE27D5">
        <w:rPr>
          <w:rFonts w:ascii="Arial" w:hAnsi="Arial" w:cs="Arial"/>
          <w:sz w:val="24"/>
          <w:szCs w:val="24"/>
        </w:rPr>
        <w:lastRenderedPageBreak/>
        <w:t>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237B780D" w14:textId="77777777" w:rsidR="005B1E10" w:rsidRPr="00B123B4" w:rsidRDefault="005B1E10" w:rsidP="00B42A59">
      <w:pPr>
        <w:ind w:firstLine="709"/>
        <w:jc w:val="both"/>
        <w:rPr>
          <w:rFonts w:ascii="Arial" w:hAnsi="Arial" w:cs="Arial"/>
          <w:sz w:val="16"/>
          <w:szCs w:val="16"/>
        </w:rPr>
      </w:pPr>
    </w:p>
    <w:p w14:paraId="52B95A12"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w:t>
      </w:r>
      <w:r w:rsidR="00C2119E">
        <w:rPr>
          <w:rStyle w:val="s001"/>
        </w:rPr>
        <w:t>0</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2BC14C17"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w:t>
      </w:r>
      <w:r w:rsidR="00C2119E">
        <w:rPr>
          <w:rFonts w:ascii="Arial" w:hAnsi="Arial" w:cs="Arial"/>
          <w:b/>
          <w:sz w:val="24"/>
          <w:szCs w:val="24"/>
        </w:rPr>
        <w:t>0</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3190E93F"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532196">
        <w:rPr>
          <w:rFonts w:ascii="Arial" w:hAnsi="Arial" w:cs="Arial"/>
          <w:sz w:val="24"/>
          <w:szCs w:val="24"/>
        </w:rPr>
        <w:t xml:space="preserve"> </w:t>
      </w:r>
      <w:r w:rsidR="00E63B6E">
        <w:rPr>
          <w:rFonts w:ascii="Arial" w:hAnsi="Arial" w:cs="Arial"/>
          <w:sz w:val="24"/>
          <w:szCs w:val="24"/>
        </w:rPr>
        <w:t>АО «ПРЕОБРАЖЕНСКНЕФТЬ»</w:t>
      </w:r>
      <w:r w:rsidR="009B73C1" w:rsidRPr="00DE27D5">
        <w:rPr>
          <w:rFonts w:ascii="Arial" w:hAnsi="Arial" w:cs="Arial"/>
          <w:sz w:val="24"/>
          <w:szCs w:val="24"/>
        </w:rPr>
        <w:t>.</w:t>
      </w:r>
      <w:r w:rsidRPr="00DE27D5">
        <w:rPr>
          <w:rFonts w:ascii="Arial" w:hAnsi="Arial" w:cs="Arial"/>
          <w:sz w:val="24"/>
          <w:szCs w:val="24"/>
        </w:rPr>
        <w:t xml:space="preserve"> </w:t>
      </w:r>
    </w:p>
    <w:p w14:paraId="1F50D607" w14:textId="77777777" w:rsidR="00BA7FEA" w:rsidRDefault="00BA7FEA" w:rsidP="00B42A59">
      <w:pPr>
        <w:ind w:firstLine="709"/>
        <w:jc w:val="both"/>
        <w:rPr>
          <w:rFonts w:ascii="Arial" w:hAnsi="Arial" w:cs="Arial"/>
          <w:sz w:val="24"/>
          <w:szCs w:val="24"/>
        </w:rPr>
      </w:pPr>
    </w:p>
    <w:p w14:paraId="7B2F9099"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w:t>
      </w:r>
      <w:r w:rsidR="00C2119E">
        <w:rPr>
          <w:rStyle w:val="s001"/>
        </w:rPr>
        <w:t>0</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w:t>
      </w:r>
      <w:r w:rsidR="00E63B6E">
        <w:rPr>
          <w:rStyle w:val="s001"/>
          <w:b w:val="0"/>
        </w:rPr>
        <w:t>АО «ПРЕОБРАЖЕНСКНЕФТЬ»</w:t>
      </w:r>
      <w:r w:rsidRPr="00EC2F6F">
        <w:rPr>
          <w:rStyle w:val="s001"/>
          <w:b w:val="0"/>
        </w:rPr>
        <w:t xml:space="preserve">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6ACB376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w:t>
      </w:r>
      <w:r w:rsidR="00C2119E">
        <w:rPr>
          <w:rFonts w:ascii="Arial" w:hAnsi="Arial" w:cs="Arial"/>
          <w:b/>
          <w:sz w:val="24"/>
          <w:szCs w:val="24"/>
        </w:rPr>
        <w:t>0</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119C4D6"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4A10BCD" w14:textId="77777777" w:rsidR="00366323" w:rsidRDefault="00366323" w:rsidP="00366323">
      <w:pPr>
        <w:ind w:firstLine="709"/>
        <w:rPr>
          <w:rFonts w:ascii="Arial" w:hAnsi="Arial" w:cs="Arial"/>
          <w:b/>
          <w:sz w:val="24"/>
          <w:szCs w:val="24"/>
        </w:rPr>
      </w:pPr>
    </w:p>
    <w:p w14:paraId="514E8AF1" w14:textId="77777777"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w:t>
      </w:r>
      <w:r w:rsidR="00C2119E">
        <w:rPr>
          <w:rStyle w:val="s001"/>
        </w:rPr>
        <w:t>0</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proofErr w:type="gramStart"/>
      <w:r w:rsidR="00366323" w:rsidRPr="00B123B4">
        <w:rPr>
          <w:rStyle w:val="s001"/>
          <w:b w:val="0"/>
        </w:rPr>
        <w:t xml:space="preserve">Объектов  </w:t>
      </w:r>
      <w:r w:rsidR="00FC7623">
        <w:rPr>
          <w:rStyle w:val="s001"/>
          <w:b w:val="0"/>
        </w:rPr>
        <w:t>Александровского</w:t>
      </w:r>
      <w:proofErr w:type="gramEnd"/>
      <w:r w:rsidR="00FC7623">
        <w:rPr>
          <w:rStyle w:val="s001"/>
          <w:b w:val="0"/>
        </w:rPr>
        <w:t xml:space="preserve"> лицензионного участка</w:t>
      </w:r>
      <w:r w:rsidR="0076007F">
        <w:rPr>
          <w:rStyle w:val="s001"/>
          <w:b w:val="0"/>
        </w:rPr>
        <w:t>,</w:t>
      </w:r>
      <w:r w:rsidR="00366323" w:rsidRPr="00B123B4">
        <w:rPr>
          <w:rStyle w:val="s001"/>
          <w:b w:val="0"/>
        </w:rPr>
        <w:t xml:space="preserve"> по своей принадлежности делятся на 2 категории:</w:t>
      </w:r>
    </w:p>
    <w:p w14:paraId="4D3526BA"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0B1B8BFC"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3AD5F0EE" w14:textId="77777777" w:rsidR="00A4009A" w:rsidRDefault="00A4009A" w:rsidP="00A4009A">
      <w:pPr>
        <w:pStyle w:val="s00"/>
        <w:tabs>
          <w:tab w:val="num" w:pos="0"/>
          <w:tab w:val="num" w:pos="1260"/>
        </w:tabs>
        <w:spacing w:before="0" w:after="0"/>
        <w:ind w:left="1134" w:firstLine="0"/>
        <w:textAlignment w:val="auto"/>
      </w:pPr>
    </w:p>
    <w:p w14:paraId="3C889EA5" w14:textId="77777777" w:rsidR="00A4009A" w:rsidRPr="00B123B4" w:rsidRDefault="00C2119E" w:rsidP="00A4009A">
      <w:pPr>
        <w:pStyle w:val="s00"/>
        <w:tabs>
          <w:tab w:val="num" w:pos="1004"/>
        </w:tabs>
        <w:spacing w:before="0" w:after="0"/>
        <w:textAlignment w:val="auto"/>
        <w:rPr>
          <w:rStyle w:val="s001"/>
          <w:b w:val="0"/>
        </w:rPr>
      </w:pPr>
      <w:r>
        <w:rPr>
          <w:rStyle w:val="s001"/>
        </w:rPr>
        <w:t xml:space="preserve"> 10</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603B0505"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w:t>
      </w:r>
      <w:r w:rsidR="00FC7623">
        <w:rPr>
          <w:rStyle w:val="s001"/>
          <w:b w:val="0"/>
        </w:rPr>
        <w:t xml:space="preserve">АО «ПРЕОБРАЖЕНСКНЕФТЬ» </w:t>
      </w:r>
      <w:r w:rsidRPr="00B123B4">
        <w:rPr>
          <w:rStyle w:val="s001"/>
          <w:b w:val="0"/>
        </w:rPr>
        <w:t xml:space="preserve">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533C6BEE" w14:textId="77777777" w:rsidR="00B47C59" w:rsidRDefault="00B47C59" w:rsidP="00A4009A">
      <w:pPr>
        <w:pStyle w:val="s00"/>
        <w:tabs>
          <w:tab w:val="num" w:pos="1004"/>
        </w:tabs>
        <w:spacing w:before="0" w:after="0"/>
        <w:textAlignment w:val="auto"/>
        <w:rPr>
          <w:rStyle w:val="s001"/>
        </w:rPr>
      </w:pPr>
    </w:p>
    <w:p w14:paraId="50055E81"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w:t>
      </w:r>
      <w:r w:rsidR="00C2119E">
        <w:rPr>
          <w:rStyle w:val="s001"/>
        </w:rPr>
        <w:t>0</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79075AEB"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w:t>
      </w:r>
      <w:r w:rsidR="00C2119E">
        <w:rPr>
          <w:rStyle w:val="s001"/>
        </w:rPr>
        <w:t>0</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FC7623">
        <w:rPr>
          <w:rStyle w:val="s001"/>
          <w:b w:val="0"/>
        </w:rPr>
        <w:t>лицензионного участка</w:t>
      </w:r>
      <w:r w:rsidR="006D3A50">
        <w:rPr>
          <w:rStyle w:val="s001"/>
          <w:b w:val="0"/>
        </w:rPr>
        <w:t xml:space="preserve">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w:t>
      </w:r>
      <w:r w:rsidR="00FC7623">
        <w:rPr>
          <w:rStyle w:val="s001"/>
          <w:b w:val="0"/>
        </w:rPr>
        <w:t>АО «ПРЕОБРАЖЕНСКНЕФТЬ»</w:t>
      </w:r>
      <w:r w:rsidR="00B47C59" w:rsidRPr="00B123B4">
        <w:rPr>
          <w:rStyle w:val="s001"/>
          <w:b w:val="0"/>
        </w:rPr>
        <w:t xml:space="preserve"> либо Объекта, на котором (в непосредственной близости от которого) осуществляет свою деятельность Подрядчик. При этом руководитель </w:t>
      </w:r>
      <w:r w:rsidR="00B47C59" w:rsidRPr="00B123B4">
        <w:rPr>
          <w:rStyle w:val="s001"/>
          <w:b w:val="0"/>
        </w:rPr>
        <w:lastRenderedPageBreak/>
        <w:t xml:space="preserve">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2A37E455" w14:textId="77777777" w:rsidR="00B47C59" w:rsidRDefault="00B47C59" w:rsidP="00B47C59">
      <w:pPr>
        <w:pStyle w:val="s00"/>
        <w:tabs>
          <w:tab w:val="num" w:pos="0"/>
          <w:tab w:val="num" w:pos="1260"/>
        </w:tabs>
        <w:spacing w:before="0" w:after="0"/>
        <w:ind w:left="1134" w:firstLine="0"/>
        <w:textAlignment w:val="auto"/>
      </w:pPr>
    </w:p>
    <w:p w14:paraId="3D3F4734" w14:textId="77777777"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w:t>
      </w:r>
      <w:r w:rsidR="00C2119E">
        <w:rPr>
          <w:rFonts w:ascii="Arial" w:hAnsi="Arial" w:cs="Arial"/>
          <w:b/>
          <w:sz w:val="24"/>
          <w:szCs w:val="24"/>
        </w:rPr>
        <w:t>0</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FC7623">
        <w:rPr>
          <w:rFonts w:ascii="Arial" w:hAnsi="Arial" w:cs="Arial"/>
          <w:sz w:val="24"/>
          <w:szCs w:val="24"/>
        </w:rPr>
        <w:t>лицензионный участок</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3F9B63D1"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47511F2B" w14:textId="77777777" w:rsidR="005E0949" w:rsidRPr="00DE27D5" w:rsidRDefault="005E0949" w:rsidP="00876C6B">
      <w:pPr>
        <w:ind w:firstLine="709"/>
        <w:jc w:val="both"/>
        <w:rPr>
          <w:rFonts w:ascii="Arial" w:hAnsi="Arial" w:cs="Arial"/>
          <w:b/>
          <w:sz w:val="24"/>
          <w:szCs w:val="24"/>
        </w:rPr>
      </w:pPr>
    </w:p>
    <w:p w14:paraId="0E259116" w14:textId="77777777" w:rsidR="001B4BA5" w:rsidRPr="00DE27D5" w:rsidRDefault="00B123B4" w:rsidP="00B123B4">
      <w:pPr>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proofErr w:type="gramStart"/>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w:t>
      </w:r>
      <w:proofErr w:type="gramEnd"/>
      <w:r w:rsidR="00387DEE" w:rsidRPr="00DE27D5">
        <w:rPr>
          <w:rFonts w:ascii="Arial" w:hAnsi="Arial" w:cs="Arial"/>
          <w:sz w:val="24"/>
          <w:szCs w:val="24"/>
        </w:rPr>
        <w:t xml:space="preserve">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w:t>
      </w:r>
      <w:r w:rsidR="00FC7623">
        <w:rPr>
          <w:rFonts w:ascii="Arial" w:hAnsi="Arial" w:cs="Arial"/>
          <w:sz w:val="24"/>
          <w:szCs w:val="24"/>
        </w:rPr>
        <w:t>лицензионного участка</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523BB203" w14:textId="77777777" w:rsidR="00B123B4" w:rsidRDefault="00B123B4" w:rsidP="00BE1FCC">
      <w:pPr>
        <w:ind w:firstLine="709"/>
        <w:jc w:val="both"/>
        <w:rPr>
          <w:rFonts w:ascii="Arial" w:hAnsi="Arial" w:cs="Arial"/>
          <w:b/>
          <w:sz w:val="24"/>
          <w:szCs w:val="24"/>
        </w:rPr>
      </w:pPr>
    </w:p>
    <w:p w14:paraId="5728FFB2" w14:textId="77777777" w:rsidR="00876C6B" w:rsidRDefault="00B123B4" w:rsidP="00BE1FCC">
      <w:pPr>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w:t>
      </w:r>
      <w:proofErr w:type="gramStart"/>
      <w:r w:rsidR="00876C6B" w:rsidRPr="00DE27D5">
        <w:rPr>
          <w:rFonts w:ascii="Arial" w:hAnsi="Arial" w:cs="Arial"/>
          <w:sz w:val="24"/>
          <w:szCs w:val="24"/>
        </w:rPr>
        <w:t>При  въезде</w:t>
      </w:r>
      <w:proofErr w:type="gramEnd"/>
      <w:r w:rsidR="00876C6B" w:rsidRPr="00DE27D5">
        <w:rPr>
          <w:rFonts w:ascii="Arial" w:hAnsi="Arial" w:cs="Arial"/>
          <w:sz w:val="24"/>
          <w:szCs w:val="24"/>
        </w:rPr>
        <w:t xml:space="preserve">  (выезде)  автотранспорта  на  территорию промысловых объектов </w:t>
      </w:r>
      <w:r w:rsidR="00FC7623">
        <w:rPr>
          <w:rFonts w:ascii="Arial" w:hAnsi="Arial" w:cs="Arial"/>
          <w:sz w:val="24"/>
          <w:szCs w:val="24"/>
        </w:rPr>
        <w:t>Александровского лицензионного участка</w:t>
      </w:r>
      <w:r w:rsidR="00BE5F4C">
        <w:rPr>
          <w:rFonts w:ascii="Arial" w:hAnsi="Arial" w:cs="Arial"/>
          <w:sz w:val="24"/>
          <w:szCs w:val="24"/>
        </w:rPr>
        <w:t xml:space="preserve">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5AE62B00" w14:textId="77777777" w:rsidR="00B123B4" w:rsidRPr="00DE27D5" w:rsidRDefault="00B123B4" w:rsidP="00BE1FCC">
      <w:pPr>
        <w:ind w:firstLine="709"/>
        <w:jc w:val="both"/>
        <w:rPr>
          <w:rFonts w:ascii="Arial" w:hAnsi="Arial" w:cs="Arial"/>
          <w:sz w:val="24"/>
          <w:szCs w:val="24"/>
        </w:rPr>
      </w:pPr>
    </w:p>
    <w:p w14:paraId="4B0C88F3" w14:textId="77777777" w:rsidR="00B123B4" w:rsidRDefault="00B123B4" w:rsidP="00BE1FCC">
      <w:pPr>
        <w:ind w:firstLine="709"/>
        <w:jc w:val="both"/>
        <w:rPr>
          <w:rStyle w:val="s001"/>
          <w:b w:val="0"/>
        </w:rPr>
      </w:pPr>
      <w:r>
        <w:rPr>
          <w:rFonts w:ascii="Arial" w:hAnsi="Arial" w:cs="Arial"/>
          <w:b/>
          <w:sz w:val="24"/>
          <w:szCs w:val="24"/>
        </w:rPr>
        <w:t>1</w:t>
      </w:r>
      <w:r w:rsidR="00C2119E">
        <w:rPr>
          <w:rFonts w:ascii="Arial" w:hAnsi="Arial" w:cs="Arial"/>
          <w:b/>
          <w:sz w:val="24"/>
          <w:szCs w:val="24"/>
        </w:rPr>
        <w:t>0</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3AEEA5F9" w14:textId="77777777" w:rsidR="00FB7B17" w:rsidRDefault="00FB7B17" w:rsidP="00BE1FCC">
      <w:pPr>
        <w:ind w:firstLine="709"/>
        <w:jc w:val="both"/>
        <w:rPr>
          <w:rStyle w:val="s001"/>
          <w:b w:val="0"/>
        </w:rPr>
      </w:pPr>
    </w:p>
    <w:p w14:paraId="7062172C"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1</w:t>
      </w:r>
      <w:r w:rsidR="00C2119E">
        <w:rPr>
          <w:rStyle w:val="s001"/>
          <w:rFonts w:ascii="Arial" w:hAnsi="Arial" w:cs="Arial"/>
        </w:rPr>
        <w:t>0</w:t>
      </w:r>
      <w:r w:rsidRPr="00AF1715">
        <w:rPr>
          <w:rStyle w:val="s001"/>
          <w:rFonts w:ascii="Arial" w:hAnsi="Arial" w:cs="Arial"/>
        </w:rPr>
        <w:t xml:space="preserve">.2.9.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7E1FEB64" w14:textId="77777777" w:rsidR="00FB7B17" w:rsidRPr="00B123B4" w:rsidRDefault="00FB7B17" w:rsidP="00BE1FCC">
      <w:pPr>
        <w:ind w:firstLine="709"/>
        <w:jc w:val="both"/>
        <w:rPr>
          <w:rStyle w:val="s001"/>
          <w:b w:val="0"/>
        </w:rPr>
      </w:pPr>
    </w:p>
    <w:p w14:paraId="299657A3"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w:t>
      </w:r>
      <w:r w:rsidR="00C2119E">
        <w:rPr>
          <w:rFonts w:ascii="Arial" w:hAnsi="Arial" w:cs="Arial"/>
          <w:b/>
          <w:sz w:val="24"/>
          <w:szCs w:val="24"/>
        </w:rPr>
        <w:t>0</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07ACC8E2" w14:textId="77777777"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w:t>
      </w:r>
      <w:proofErr w:type="gramStart"/>
      <w:r w:rsidRPr="00DE27D5">
        <w:rPr>
          <w:rFonts w:ascii="Arial" w:hAnsi="Arial" w:cs="Arial"/>
          <w:sz w:val="24"/>
          <w:szCs w:val="24"/>
        </w:rPr>
        <w:t>чем  в</w:t>
      </w:r>
      <w:proofErr w:type="gramEnd"/>
      <w:r w:rsidRPr="00DE27D5">
        <w:rPr>
          <w:rFonts w:ascii="Arial" w:hAnsi="Arial" w:cs="Arial"/>
          <w:sz w:val="24"/>
          <w:szCs w:val="24"/>
        </w:rPr>
        <w:t xml:space="preserve">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AA33037" w14:textId="77777777" w:rsidR="00B123B4" w:rsidRPr="00DE27D5" w:rsidRDefault="00B123B4" w:rsidP="00BE1FCC">
      <w:pPr>
        <w:ind w:firstLine="709"/>
        <w:jc w:val="both"/>
        <w:rPr>
          <w:rFonts w:ascii="Arial" w:hAnsi="Arial" w:cs="Arial"/>
          <w:sz w:val="24"/>
          <w:szCs w:val="24"/>
        </w:rPr>
      </w:pPr>
    </w:p>
    <w:p w14:paraId="317D649B" w14:textId="77777777" w:rsidR="005B1E10" w:rsidRPr="00A36D5E" w:rsidRDefault="00B123B4" w:rsidP="00DE7EF1">
      <w:pPr>
        <w:pStyle w:val="s00"/>
        <w:tabs>
          <w:tab w:val="num" w:pos="1004"/>
        </w:tabs>
        <w:spacing w:before="0" w:after="0"/>
        <w:textAlignment w:val="auto"/>
        <w:rPr>
          <w:rStyle w:val="s001"/>
          <w:b w:val="0"/>
        </w:rPr>
      </w:pPr>
      <w:r>
        <w:rPr>
          <w:rStyle w:val="s001"/>
        </w:rPr>
        <w:t>1</w:t>
      </w:r>
      <w:r w:rsidR="00C2119E">
        <w:rPr>
          <w:rStyle w:val="s001"/>
        </w:rPr>
        <w:t>0</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FC7623">
        <w:rPr>
          <w:rStyle w:val="s001"/>
          <w:b w:val="0"/>
        </w:rPr>
        <w:t>Александровского лицензионного участка</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 xml:space="preserve">Блок безопасности </w:t>
      </w:r>
      <w:r w:rsidR="00FC7623">
        <w:rPr>
          <w:rStyle w:val="s001"/>
          <w:b w:val="0"/>
        </w:rPr>
        <w:t>АО «ПРЕОБРАЖЕНСКНЕФТЬ»</w:t>
      </w:r>
      <w:r w:rsidR="00AE363B" w:rsidRPr="00A36D5E">
        <w:rPr>
          <w:rStyle w:val="s001"/>
          <w:b w:val="0"/>
        </w:rPr>
        <w:t xml:space="preserve"> и руководителю Объекта. </w:t>
      </w:r>
    </w:p>
    <w:p w14:paraId="328951BF" w14:textId="77777777"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w:t>
      </w:r>
      <w:r w:rsidR="0025473E">
        <w:rPr>
          <w:rStyle w:val="s001"/>
          <w:b w:val="0"/>
        </w:rPr>
        <w:t>ная группа, обслуживающая данный Объект</w:t>
      </w:r>
      <w:r w:rsidR="00AE363B" w:rsidRPr="00A36D5E">
        <w:rPr>
          <w:rStyle w:val="s001"/>
          <w:b w:val="0"/>
        </w:rPr>
        <w:t xml:space="preserve">, а также и дежурная часть органов внутренних </w:t>
      </w:r>
      <w:r w:rsidR="00AE363B" w:rsidRPr="00A36D5E">
        <w:rPr>
          <w:rStyle w:val="s001"/>
          <w:b w:val="0"/>
        </w:rPr>
        <w:lastRenderedPageBreak/>
        <w:t xml:space="preserve">дел. Изъятые у задержанных лиц материальные ценности передаются в структурные подразделения </w:t>
      </w:r>
      <w:r w:rsidR="0025473E">
        <w:rPr>
          <w:rStyle w:val="s001"/>
          <w:b w:val="0"/>
        </w:rPr>
        <w:t>АО «ПРЕОБРАЖЕНСКНЕФТЬ»</w:t>
      </w:r>
      <w:r w:rsidR="00AE363B" w:rsidRPr="00A36D5E">
        <w:rPr>
          <w:rStyle w:val="s001"/>
          <w:b w:val="0"/>
        </w:rPr>
        <w:t xml:space="preserve"> или сдаются на склады</w:t>
      </w:r>
      <w:r w:rsidRPr="00A36D5E">
        <w:rPr>
          <w:rStyle w:val="s001"/>
          <w:b w:val="0"/>
        </w:rPr>
        <w:t xml:space="preserve"> в установленном порядке</w:t>
      </w:r>
      <w:r w:rsidR="00AE363B" w:rsidRPr="00A36D5E">
        <w:rPr>
          <w:rStyle w:val="s001"/>
          <w:b w:val="0"/>
        </w:rPr>
        <w:t xml:space="preserve">. Порядок сдачи на склады изъятых материальных ценностей устанавливается руководителями подразделений </w:t>
      </w:r>
      <w:r w:rsidR="0025473E">
        <w:rPr>
          <w:rStyle w:val="s001"/>
          <w:b w:val="0"/>
        </w:rPr>
        <w:t>АО «ПРЕОБРАЖЕНСКНЕФТЬ»</w:t>
      </w:r>
      <w:r w:rsidR="00AE363B" w:rsidRPr="00A36D5E">
        <w:rPr>
          <w:rStyle w:val="s001"/>
          <w:b w:val="0"/>
        </w:rPr>
        <w:t>.</w:t>
      </w:r>
    </w:p>
    <w:p w14:paraId="5911D225"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w:t>
      </w:r>
      <w:r w:rsidR="00C2119E">
        <w:rPr>
          <w:rStyle w:val="s001"/>
        </w:rPr>
        <w:t>0</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25473E">
        <w:rPr>
          <w:rStyle w:val="s001"/>
          <w:b w:val="0"/>
        </w:rPr>
        <w:t xml:space="preserve"> </w:t>
      </w:r>
      <w:proofErr w:type="gramStart"/>
      <w:r w:rsidR="0025473E">
        <w:rPr>
          <w:rStyle w:val="s001"/>
          <w:b w:val="0"/>
        </w:rPr>
        <w:t>лицензионного участка</w:t>
      </w:r>
      <w:proofErr w:type="gramEnd"/>
      <w:r w:rsidR="0025473E">
        <w:rPr>
          <w:rStyle w:val="s001"/>
          <w:b w:val="0"/>
        </w:rPr>
        <w:t xml:space="preserve"> </w:t>
      </w:r>
      <w:r w:rsidR="00DE7EF1" w:rsidRPr="00A36D5E">
        <w:rPr>
          <w:rStyle w:val="s001"/>
          <w:b w:val="0"/>
        </w:rPr>
        <w:t>сдается установленным порядком в Блок безопасности</w:t>
      </w:r>
      <w:r w:rsidR="0025473E">
        <w:rPr>
          <w:rStyle w:val="s001"/>
          <w:b w:val="0"/>
        </w:rPr>
        <w:t xml:space="preserve"> АО «ПРЕОБРАЖЕНСКНЕФТЬ»</w:t>
      </w:r>
      <w:r w:rsidR="00DE7EF1" w:rsidRPr="00A36D5E">
        <w:rPr>
          <w:rStyle w:val="s001"/>
          <w:b w:val="0"/>
        </w:rPr>
        <w:t>.</w:t>
      </w:r>
    </w:p>
    <w:p w14:paraId="1BB7B367"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1</w:t>
      </w:r>
      <w:r w:rsidR="00C2119E">
        <w:rPr>
          <w:b/>
          <w:bCs/>
          <w:caps/>
          <w:sz w:val="24"/>
          <w:szCs w:val="24"/>
        </w:rPr>
        <w:t>1</w:t>
      </w:r>
      <w:r w:rsidRPr="00B123B4">
        <w:rPr>
          <w:b/>
          <w:bCs/>
          <w:caps/>
          <w:sz w:val="24"/>
          <w:szCs w:val="24"/>
        </w:rPr>
        <w:t xml:space="preserve">.  </w:t>
      </w:r>
      <w:r w:rsidR="00F64134" w:rsidRPr="00B123B4">
        <w:rPr>
          <w:b/>
          <w:bCs/>
          <w:caps/>
          <w:sz w:val="24"/>
          <w:szCs w:val="24"/>
        </w:rPr>
        <w:t xml:space="preserve">ПРАВА И Обязанности СОТРУДНИКОВ ОХРАНЫ, работников, </w:t>
      </w:r>
    </w:p>
    <w:p w14:paraId="716A47B6"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154E1465"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F712328" w14:textId="77777777" w:rsidR="00F64134" w:rsidRDefault="00B123B4" w:rsidP="00B123B4">
      <w:pPr>
        <w:pStyle w:val="s00"/>
        <w:tabs>
          <w:tab w:val="num" w:pos="1110"/>
        </w:tabs>
        <w:spacing w:before="0" w:after="0"/>
        <w:textAlignment w:val="auto"/>
        <w:rPr>
          <w:rStyle w:val="s001"/>
        </w:rPr>
      </w:pPr>
      <w:bookmarkStart w:id="10" w:name="а10"/>
      <w:r>
        <w:rPr>
          <w:rStyle w:val="s001"/>
        </w:rPr>
        <w:t>1</w:t>
      </w:r>
      <w:r w:rsidR="00C2119E">
        <w:rPr>
          <w:rStyle w:val="s001"/>
        </w:rPr>
        <w:t>1</w:t>
      </w:r>
      <w:r>
        <w:rPr>
          <w:rStyle w:val="s001"/>
        </w:rPr>
        <w:t xml:space="preserve">.1. </w:t>
      </w:r>
      <w:r w:rsidR="00F64134">
        <w:rPr>
          <w:rStyle w:val="s001"/>
        </w:rPr>
        <w:t>Работники</w:t>
      </w:r>
      <w:r w:rsidR="00E2438F">
        <w:rPr>
          <w:rStyle w:val="s001"/>
        </w:rPr>
        <w:t xml:space="preserve"> </w:t>
      </w:r>
      <w:r w:rsidR="0025473E">
        <w:rPr>
          <w:rStyle w:val="s001"/>
        </w:rPr>
        <w:t>АО «ПРЕОБРАЖЕНСКНЕФТЬ»</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25473E">
        <w:rPr>
          <w:rStyle w:val="s001"/>
        </w:rPr>
        <w:t>Александровского лицензионного участка</w:t>
      </w:r>
      <w:r w:rsidR="00F64134">
        <w:rPr>
          <w:rStyle w:val="s001"/>
        </w:rPr>
        <w:t>, обязаны:</w:t>
      </w:r>
    </w:p>
    <w:p w14:paraId="625EA5C6"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640A7AAA"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w:t>
      </w:r>
      <w:r w:rsidR="0025473E">
        <w:t xml:space="preserve"> и АО «ПРЕОБРАЖЕНСКНЕФТЬ»</w:t>
      </w:r>
      <w:r w:rsidR="00F64134">
        <w:t xml:space="preserve"> также требования Единых правил внутреннего трудового распорядка;</w:t>
      </w:r>
    </w:p>
    <w:p w14:paraId="0110AE84"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25473E">
        <w:t>руководства Общества и АО «ПРЕОБРАЖЕНСКНЕФТЬ»</w:t>
      </w:r>
      <w:r w:rsidR="00E62E88">
        <w:t xml:space="preserve">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7803C0DC"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430ABFFE"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0E745343"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FAAD89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78446CAD"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740A15C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41F2EAC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1F25D300"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091C6066"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20AAE1C7" w14:textId="77777777" w:rsidR="00F64134" w:rsidRPr="00B123B4" w:rsidRDefault="00B123B4" w:rsidP="00B123B4">
      <w:pPr>
        <w:pStyle w:val="s00"/>
        <w:tabs>
          <w:tab w:val="num" w:pos="1110"/>
        </w:tabs>
        <w:spacing w:before="0" w:after="0"/>
        <w:textAlignment w:val="auto"/>
        <w:rPr>
          <w:rStyle w:val="s001"/>
          <w:b w:val="0"/>
        </w:rPr>
      </w:pPr>
      <w:r>
        <w:rPr>
          <w:rStyle w:val="s001"/>
        </w:rPr>
        <w:t>1</w:t>
      </w:r>
      <w:r w:rsidR="00C2119E">
        <w:rPr>
          <w:rStyle w:val="s001"/>
        </w:rPr>
        <w:t>1</w:t>
      </w:r>
      <w:r>
        <w:rPr>
          <w:rStyle w:val="s001"/>
        </w:rPr>
        <w:t xml:space="preserve">.2.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w:t>
      </w:r>
      <w:r w:rsidR="00F64134" w:rsidRPr="00B123B4">
        <w:rPr>
          <w:rStyle w:val="s001"/>
          <w:b w:val="0"/>
        </w:rPr>
        <w:lastRenderedPageBreak/>
        <w:t xml:space="preserve">актами РФ и субъектов РФ, настоящим </w:t>
      </w:r>
      <w:r w:rsidR="0069429D" w:rsidRPr="00B123B4">
        <w:rPr>
          <w:rStyle w:val="s001"/>
          <w:b w:val="0"/>
        </w:rPr>
        <w:t>Положением</w:t>
      </w:r>
      <w:r w:rsidR="00F64134" w:rsidRPr="00B123B4">
        <w:rPr>
          <w:rStyle w:val="s001"/>
          <w:b w:val="0"/>
        </w:rPr>
        <w:t xml:space="preserve">, локальными актами </w:t>
      </w:r>
      <w:r w:rsidR="0025473E">
        <w:rPr>
          <w:rStyle w:val="s001"/>
          <w:b w:val="0"/>
        </w:rPr>
        <w:t>АО «ПРЕОБРАЖЕНСКНЕФТЬ»</w:t>
      </w:r>
      <w:r w:rsidR="00F64134" w:rsidRPr="00B123B4">
        <w:rPr>
          <w:rStyle w:val="s001"/>
          <w:b w:val="0"/>
        </w:rPr>
        <w:t>,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56A45606" w14:textId="77777777" w:rsidR="0069429D" w:rsidRDefault="0069429D" w:rsidP="0069429D">
      <w:pPr>
        <w:pStyle w:val="s00"/>
        <w:tabs>
          <w:tab w:val="num" w:pos="1110"/>
        </w:tabs>
        <w:spacing w:before="0" w:after="0"/>
        <w:ind w:left="539" w:firstLine="0"/>
        <w:textAlignment w:val="auto"/>
        <w:rPr>
          <w:rStyle w:val="s001"/>
          <w:b w:val="0"/>
        </w:rPr>
      </w:pPr>
    </w:p>
    <w:p w14:paraId="7985100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1</w:t>
      </w:r>
      <w:r w:rsidR="0054762F">
        <w:rPr>
          <w:rStyle w:val="s001"/>
        </w:rPr>
        <w:t>1</w:t>
      </w:r>
      <w:r>
        <w:rPr>
          <w:rStyle w:val="s001"/>
        </w:rPr>
        <w:t xml:space="preserve">.3.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w:t>
      </w:r>
      <w:r w:rsidR="0025473E">
        <w:rPr>
          <w:rStyle w:val="s001"/>
          <w:b w:val="0"/>
        </w:rPr>
        <w:t>лицензионного участка</w:t>
      </w:r>
      <w:r w:rsidR="00F64134" w:rsidRPr="00B123B4">
        <w:rPr>
          <w:rStyle w:val="s001"/>
          <w:b w:val="0"/>
        </w:rPr>
        <w:t xml:space="preserve"> предметы и вещества.</w:t>
      </w:r>
    </w:p>
    <w:p w14:paraId="00C3B874" w14:textId="77777777" w:rsidR="00E85CB0" w:rsidRDefault="00E85CB0" w:rsidP="00E85CB0">
      <w:pPr>
        <w:pStyle w:val="s00"/>
        <w:tabs>
          <w:tab w:val="num" w:pos="1110"/>
        </w:tabs>
        <w:spacing w:before="0" w:after="0"/>
        <w:ind w:left="540" w:firstLine="0"/>
        <w:textAlignment w:val="auto"/>
        <w:rPr>
          <w:rStyle w:val="s001"/>
          <w:rFonts w:cs="Arial"/>
          <w:b w:val="0"/>
        </w:rPr>
      </w:pPr>
    </w:p>
    <w:p w14:paraId="6F87F5B5" w14:textId="77777777" w:rsidR="00F64134" w:rsidRPr="003163CF" w:rsidRDefault="00B123B4" w:rsidP="00B123B4">
      <w:pPr>
        <w:pStyle w:val="s00"/>
        <w:tabs>
          <w:tab w:val="num" w:pos="1110"/>
        </w:tabs>
        <w:spacing w:before="0" w:after="0"/>
        <w:textAlignment w:val="auto"/>
        <w:rPr>
          <w:rStyle w:val="s001"/>
          <w:b w:val="0"/>
        </w:rPr>
      </w:pPr>
      <w:r>
        <w:rPr>
          <w:rStyle w:val="s001"/>
        </w:rPr>
        <w:t>1</w:t>
      </w:r>
      <w:r w:rsidR="0054762F">
        <w:rPr>
          <w:rStyle w:val="s001"/>
        </w:rPr>
        <w:t>1</w:t>
      </w:r>
      <w:r>
        <w:rPr>
          <w:rStyle w:val="s001"/>
        </w:rPr>
        <w:t xml:space="preserve">.4. </w:t>
      </w:r>
      <w:r w:rsidR="008773E9" w:rsidRPr="008773E9">
        <w:rPr>
          <w:rStyle w:val="s001"/>
          <w:b w:val="0"/>
        </w:rPr>
        <w:t>Руководство Общества</w:t>
      </w:r>
      <w:r w:rsidR="0025473E">
        <w:rPr>
          <w:rStyle w:val="s001"/>
          <w:b w:val="0"/>
        </w:rPr>
        <w:t xml:space="preserve"> и АО «ПРЕОБРАЖЕНСКНЕФТЬ»</w:t>
      </w:r>
      <w:r w:rsidR="008773E9" w:rsidRPr="008773E9">
        <w:rPr>
          <w:rStyle w:val="s001"/>
          <w:b w:val="0"/>
        </w:rPr>
        <w:t>,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4DEA0A1B" w14:textId="77777777" w:rsidR="00E85CB0" w:rsidRDefault="00E85CB0" w:rsidP="00E85CB0">
      <w:pPr>
        <w:pStyle w:val="s00"/>
        <w:tabs>
          <w:tab w:val="num" w:pos="1110"/>
        </w:tabs>
        <w:spacing w:before="0" w:after="0"/>
        <w:ind w:left="540" w:firstLine="0"/>
        <w:textAlignment w:val="auto"/>
        <w:rPr>
          <w:rStyle w:val="s001"/>
          <w:b w:val="0"/>
        </w:rPr>
      </w:pPr>
    </w:p>
    <w:p w14:paraId="26927BA9" w14:textId="77777777" w:rsidR="00F64134" w:rsidRPr="003163CF" w:rsidRDefault="00B123B4" w:rsidP="00B123B4">
      <w:pPr>
        <w:pStyle w:val="s00"/>
        <w:tabs>
          <w:tab w:val="num" w:pos="1110"/>
        </w:tabs>
        <w:spacing w:before="0" w:after="0"/>
        <w:textAlignment w:val="auto"/>
        <w:rPr>
          <w:rStyle w:val="s001"/>
          <w:rFonts w:cs="Arial"/>
          <w:b w:val="0"/>
        </w:rPr>
      </w:pPr>
      <w:r>
        <w:rPr>
          <w:rStyle w:val="s001"/>
        </w:rPr>
        <w:t>1</w:t>
      </w:r>
      <w:r w:rsidR="0054762F">
        <w:rPr>
          <w:rStyle w:val="s001"/>
        </w:rPr>
        <w:t>1</w:t>
      </w:r>
      <w:r>
        <w:rPr>
          <w:rStyle w:val="s001"/>
        </w:rPr>
        <w:t xml:space="preserve">.5. </w:t>
      </w:r>
      <w:r w:rsidR="00F64134" w:rsidRPr="003163CF">
        <w:rPr>
          <w:rStyle w:val="s001"/>
          <w:b w:val="0"/>
        </w:rPr>
        <w:t xml:space="preserve">При проведении проверки Объектов </w:t>
      </w:r>
      <w:r w:rsidR="0025473E">
        <w:rPr>
          <w:rStyle w:val="s001"/>
          <w:b w:val="0"/>
        </w:rPr>
        <w:t>лицензионного участка</w:t>
      </w:r>
      <w:r w:rsidR="00F64134" w:rsidRPr="003163CF">
        <w:rPr>
          <w:rStyle w:val="s001"/>
          <w:b w:val="0"/>
        </w:rPr>
        <w:t xml:space="preserve"> 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5C9ED1AB" w14:textId="77777777" w:rsidR="00F64134" w:rsidRPr="003163CF" w:rsidRDefault="00F64134" w:rsidP="0069429D">
      <w:pPr>
        <w:pStyle w:val="s00"/>
        <w:spacing w:before="0" w:after="0"/>
        <w:ind w:firstLine="0"/>
        <w:rPr>
          <w:rStyle w:val="s001"/>
          <w:rFonts w:cs="Arial"/>
          <w:b w:val="0"/>
        </w:rPr>
      </w:pPr>
    </w:p>
    <w:p w14:paraId="53DE6DB4" w14:textId="77777777" w:rsidR="00BE5F4C" w:rsidRDefault="003163CF" w:rsidP="003163CF">
      <w:pPr>
        <w:pStyle w:val="s00"/>
        <w:spacing w:before="0" w:after="0"/>
        <w:ind w:left="540" w:firstLine="0"/>
        <w:textAlignment w:val="auto"/>
        <w:rPr>
          <w:rStyle w:val="s001"/>
        </w:rPr>
      </w:pPr>
      <w:r>
        <w:rPr>
          <w:rStyle w:val="s001"/>
        </w:rPr>
        <w:t xml:space="preserve"> </w:t>
      </w:r>
    </w:p>
    <w:p w14:paraId="17237167" w14:textId="77777777" w:rsidR="00F64134" w:rsidRDefault="003163CF" w:rsidP="003163CF">
      <w:pPr>
        <w:pStyle w:val="s00"/>
        <w:spacing w:before="0" w:after="0"/>
        <w:ind w:left="540" w:firstLine="0"/>
        <w:textAlignment w:val="auto"/>
        <w:rPr>
          <w:rStyle w:val="s001"/>
          <w:b w:val="0"/>
        </w:rPr>
      </w:pPr>
      <w:r>
        <w:rPr>
          <w:rStyle w:val="s001"/>
        </w:rPr>
        <w:t>1</w:t>
      </w:r>
      <w:r w:rsidR="0054762F">
        <w:rPr>
          <w:rStyle w:val="s001"/>
        </w:rPr>
        <w:t>1</w:t>
      </w:r>
      <w:r>
        <w:rPr>
          <w:rStyle w:val="s001"/>
        </w:rPr>
        <w:t xml:space="preserve">.6. </w:t>
      </w:r>
      <w:r w:rsidR="00F64134">
        <w:rPr>
          <w:rStyle w:val="s001"/>
        </w:rPr>
        <w:t>Сотрудники охраны обязаны:</w:t>
      </w:r>
    </w:p>
    <w:p w14:paraId="45C23C2F"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78BA0A7"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529F0EBE"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3B057454"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w:t>
      </w:r>
      <w:r w:rsidR="0025473E">
        <w:t xml:space="preserve">АО «ПРЕОБРАЖЕНСКНЕФТЬ» </w:t>
      </w:r>
      <w:r w:rsidR="009B6D5D">
        <w:t xml:space="preserve">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5B4C842B"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217754AB" w14:textId="77777777" w:rsidR="00F64134" w:rsidRPr="00A36D5E" w:rsidRDefault="00E85CB0" w:rsidP="0069429D">
      <w:pPr>
        <w:pStyle w:val="s00"/>
        <w:numPr>
          <w:ilvl w:val="0"/>
          <w:numId w:val="29"/>
        </w:numPr>
        <w:tabs>
          <w:tab w:val="num" w:pos="-993"/>
        </w:tabs>
        <w:spacing w:before="0"/>
        <w:ind w:left="1134" w:hanging="414"/>
        <w:textAlignment w:val="auto"/>
      </w:pPr>
      <w:r>
        <w:lastRenderedPageBreak/>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79F7DEF0"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5308D95"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22B4524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AC5AD75" w14:textId="77777777" w:rsidR="00F64134" w:rsidRDefault="00F64134" w:rsidP="0069429D">
      <w:pPr>
        <w:pStyle w:val="s00"/>
        <w:tabs>
          <w:tab w:val="num" w:pos="1080"/>
        </w:tabs>
        <w:spacing w:before="0"/>
        <w:ind w:firstLine="0"/>
      </w:pPr>
    </w:p>
    <w:p w14:paraId="0C9C53C6" w14:textId="77777777" w:rsidR="00F64134" w:rsidRDefault="003163CF" w:rsidP="003163CF">
      <w:pPr>
        <w:pStyle w:val="s00"/>
        <w:tabs>
          <w:tab w:val="num" w:pos="1110"/>
        </w:tabs>
        <w:spacing w:before="0" w:after="0"/>
        <w:textAlignment w:val="auto"/>
        <w:rPr>
          <w:rStyle w:val="s001"/>
          <w:b w:val="0"/>
        </w:rPr>
      </w:pPr>
      <w:bookmarkStart w:id="11" w:name="а14"/>
      <w:bookmarkStart w:id="12" w:name="а11"/>
      <w:r>
        <w:rPr>
          <w:rStyle w:val="s001"/>
        </w:rPr>
        <w:t>1</w:t>
      </w:r>
      <w:r w:rsidR="0054762F">
        <w:rPr>
          <w:rStyle w:val="s001"/>
        </w:rPr>
        <w:t>1</w:t>
      </w:r>
      <w:r>
        <w:rPr>
          <w:rStyle w:val="s001"/>
        </w:rPr>
        <w:t xml:space="preserve">.7.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25473E">
        <w:rPr>
          <w:rStyle w:val="s001"/>
          <w:b w:val="0"/>
        </w:rPr>
        <w:t>Александровского лицензионного участка</w:t>
      </w:r>
      <w:r w:rsidR="00F64134" w:rsidRPr="003163CF">
        <w:rPr>
          <w:rStyle w:val="s001"/>
          <w:b w:val="0"/>
        </w:rPr>
        <w:t xml:space="preserve"> 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6446868E" w14:textId="77777777" w:rsidR="003163CF" w:rsidRPr="003163CF" w:rsidRDefault="003163CF" w:rsidP="003163CF">
      <w:pPr>
        <w:pStyle w:val="s00"/>
        <w:tabs>
          <w:tab w:val="num" w:pos="1110"/>
        </w:tabs>
        <w:spacing w:before="0" w:after="0"/>
        <w:textAlignment w:val="auto"/>
        <w:rPr>
          <w:rStyle w:val="s001"/>
          <w:b w:val="0"/>
        </w:rPr>
      </w:pPr>
    </w:p>
    <w:p w14:paraId="00A4D533"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4E93B050"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12DFBC0B"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2C3D9BCF"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528F1550"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563171FB"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A321D0">
        <w:t xml:space="preserve"> АО «ПРЕОБРАЖЕНСКНЕФТЬ»</w:t>
      </w:r>
      <w:r w:rsidR="00F64134">
        <w:t>;</w:t>
      </w:r>
    </w:p>
    <w:p w14:paraId="41EE94CF"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78CF8EE1"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4DA94B18"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rsidR="00A321D0">
        <w:t xml:space="preserve">Александровского лицензионного участка </w:t>
      </w:r>
      <w:r w:rsidR="00F64134">
        <w:t xml:space="preserve">правонарушений; </w:t>
      </w:r>
    </w:p>
    <w:p w14:paraId="72B2AD36" w14:textId="77777777"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rsidR="00A321D0">
        <w:t>Александровского лицензионного участка</w:t>
      </w:r>
      <w:r w:rsidR="00F64134">
        <w:t xml:space="preserve"> в состоянии алкогольного, наркотического и иного токсического опьянения;</w:t>
      </w:r>
    </w:p>
    <w:p w14:paraId="4BABD41F"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9F58B7F" w14:textId="77777777" w:rsidR="00F64134" w:rsidRDefault="00F64134" w:rsidP="0069429D">
      <w:pPr>
        <w:pStyle w:val="s00"/>
        <w:tabs>
          <w:tab w:val="left" w:pos="7023"/>
        </w:tabs>
        <w:spacing w:before="0" w:after="0"/>
        <w:ind w:left="1267" w:firstLine="0"/>
      </w:pPr>
      <w:r>
        <w:tab/>
      </w:r>
    </w:p>
    <w:p w14:paraId="7BF53FA1" w14:textId="77777777" w:rsidR="006C47C6" w:rsidRPr="00A36D5E" w:rsidRDefault="003163CF" w:rsidP="003163CF">
      <w:pPr>
        <w:pStyle w:val="s00"/>
        <w:tabs>
          <w:tab w:val="num" w:pos="1110"/>
        </w:tabs>
        <w:spacing w:before="0" w:after="0"/>
        <w:textAlignment w:val="auto"/>
        <w:rPr>
          <w:rStyle w:val="s001"/>
          <w:b w:val="0"/>
        </w:rPr>
      </w:pPr>
      <w:r>
        <w:rPr>
          <w:rStyle w:val="s001"/>
        </w:rPr>
        <w:t>1</w:t>
      </w:r>
      <w:r w:rsidR="0054762F">
        <w:rPr>
          <w:rStyle w:val="s001"/>
        </w:rPr>
        <w:t>1</w:t>
      </w:r>
      <w:r>
        <w:rPr>
          <w:rStyle w:val="s001"/>
        </w:rPr>
        <w:t xml:space="preserve">.8. </w:t>
      </w:r>
      <w:r w:rsidR="00F64134" w:rsidRPr="003163CF">
        <w:rPr>
          <w:rStyle w:val="s001"/>
          <w:b w:val="0"/>
        </w:rPr>
        <w:t xml:space="preserve">Работники </w:t>
      </w:r>
      <w:r w:rsidR="006C47C6" w:rsidRPr="00A36D5E">
        <w:rPr>
          <w:rStyle w:val="s001"/>
          <w:b w:val="0"/>
        </w:rPr>
        <w:t>Блока безопасности</w:t>
      </w:r>
      <w:r w:rsidR="00A321D0">
        <w:rPr>
          <w:rStyle w:val="s001"/>
          <w:b w:val="0"/>
        </w:rPr>
        <w:t xml:space="preserve"> АО «ПРЕОБРАЖЕНСКНЕФТЬ</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0A97020C"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w:t>
      </w:r>
      <w:r w:rsidR="00F64134" w:rsidRPr="00A36D5E">
        <w:rPr>
          <w:rStyle w:val="s001"/>
          <w:b w:val="0"/>
        </w:rPr>
        <w:lastRenderedPageBreak/>
        <w:t xml:space="preserve">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5E3631E4" w14:textId="77777777" w:rsidR="00454E53" w:rsidRPr="00A36D5E" w:rsidRDefault="00454E53" w:rsidP="006C47C6">
      <w:pPr>
        <w:pStyle w:val="s00"/>
        <w:tabs>
          <w:tab w:val="num" w:pos="1110"/>
        </w:tabs>
        <w:spacing w:before="0" w:after="0"/>
        <w:ind w:firstLine="0"/>
        <w:textAlignment w:val="auto"/>
        <w:rPr>
          <w:rStyle w:val="s001"/>
          <w:b w:val="0"/>
        </w:rPr>
      </w:pPr>
    </w:p>
    <w:p w14:paraId="6024E61F" w14:textId="77777777" w:rsidR="00F64134" w:rsidRDefault="003163CF" w:rsidP="003163CF">
      <w:pPr>
        <w:pStyle w:val="s00"/>
        <w:tabs>
          <w:tab w:val="num" w:pos="1110"/>
        </w:tabs>
        <w:spacing w:before="0" w:after="0"/>
        <w:textAlignment w:val="auto"/>
        <w:rPr>
          <w:rStyle w:val="s001"/>
        </w:rPr>
      </w:pPr>
      <w:bookmarkStart w:id="13" w:name="а12"/>
      <w:r w:rsidRPr="00A36D5E">
        <w:rPr>
          <w:rStyle w:val="s001"/>
        </w:rPr>
        <w:t>1</w:t>
      </w:r>
      <w:r w:rsidR="0054762F">
        <w:rPr>
          <w:rStyle w:val="s001"/>
        </w:rPr>
        <w:t>1</w:t>
      </w:r>
      <w:r w:rsidRPr="00A36D5E">
        <w:rPr>
          <w:rStyle w:val="s001"/>
        </w:rPr>
        <w:t xml:space="preserve">.9.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036E85">
        <w:rPr>
          <w:rStyle w:val="s001"/>
        </w:rPr>
        <w:t>Александровского лицензионного участка</w:t>
      </w:r>
      <w:r w:rsidR="00FA637C">
        <w:rPr>
          <w:rStyle w:val="s001"/>
        </w:rPr>
        <w:t xml:space="preserve"> </w:t>
      </w:r>
      <w:r w:rsidR="00F64134">
        <w:rPr>
          <w:rStyle w:val="s001"/>
        </w:rPr>
        <w:t>ЗАПРЕЩАЕТСЯ:</w:t>
      </w:r>
    </w:p>
    <w:p w14:paraId="029D1B7E" w14:textId="77777777" w:rsidR="003163CF" w:rsidRDefault="003163CF" w:rsidP="003163CF">
      <w:pPr>
        <w:pStyle w:val="s00"/>
        <w:tabs>
          <w:tab w:val="num" w:pos="1110"/>
        </w:tabs>
        <w:spacing w:before="0" w:after="0"/>
        <w:textAlignment w:val="auto"/>
        <w:rPr>
          <w:rStyle w:val="s001"/>
          <w:b w:val="0"/>
        </w:rPr>
      </w:pPr>
    </w:p>
    <w:p w14:paraId="60345749"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5305734C"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13250B0C"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0F257612"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2B2F588C"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5264BBB0"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7D813E0D"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6236873C"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036E85">
        <w:t>лицензионного участка</w:t>
      </w:r>
      <w:r w:rsidR="00A33ED2">
        <w:t xml:space="preserve">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60EEF5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4A4238D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698A6ABD"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7E2DB31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 xml:space="preserve">ами </w:t>
      </w:r>
      <w:r w:rsidR="00036E85">
        <w:t>лицензионного участка</w:t>
      </w:r>
      <w:r>
        <w:t>, вносить</w:t>
      </w:r>
      <w:r w:rsidR="003F622F">
        <w:t xml:space="preserve"> их на Объект </w:t>
      </w:r>
      <w:r w:rsidR="00F64134">
        <w:t>и выносить с Объекта;</w:t>
      </w:r>
    </w:p>
    <w:p w14:paraId="3A3B8E49"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19CE4AC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lastRenderedPageBreak/>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1A17A058"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176F009A"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1876C301"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w:t>
      </w:r>
      <w:r w:rsidR="00036E85">
        <w:t>лицензионного участка</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1F23B38A" w14:textId="77777777" w:rsidR="003163CF" w:rsidRDefault="003163CF" w:rsidP="003163CF">
      <w:pPr>
        <w:pStyle w:val="s00"/>
        <w:tabs>
          <w:tab w:val="num" w:pos="1069"/>
        </w:tabs>
        <w:spacing w:before="0"/>
        <w:ind w:left="1134" w:firstLine="0"/>
        <w:textAlignment w:val="auto"/>
      </w:pPr>
    </w:p>
    <w:p w14:paraId="37AB751F" w14:textId="77777777" w:rsidR="00F64134" w:rsidRDefault="003163CF" w:rsidP="0069429D">
      <w:pPr>
        <w:pStyle w:val="s00"/>
        <w:tabs>
          <w:tab w:val="left" w:pos="1080"/>
        </w:tabs>
        <w:spacing w:before="0" w:after="0"/>
        <w:ind w:firstLine="540"/>
      </w:pPr>
      <w:r w:rsidRPr="003163CF">
        <w:rPr>
          <w:b/>
        </w:rPr>
        <w:t>1</w:t>
      </w:r>
      <w:r w:rsidR="0054762F">
        <w:rPr>
          <w:b/>
        </w:rPr>
        <w:t>1</w:t>
      </w:r>
      <w:r w:rsidRPr="003163CF">
        <w:rPr>
          <w:b/>
        </w:rPr>
        <w:t>.10.</w:t>
      </w:r>
      <w:r>
        <w:rPr>
          <w:b/>
        </w:rPr>
        <w:t xml:space="preserve"> </w:t>
      </w:r>
      <w:r w:rsidR="00F64134">
        <w:t xml:space="preserve">Нарушение оформляется </w:t>
      </w:r>
      <w:r w:rsidR="00FB18A2">
        <w:t xml:space="preserve">руководителями </w:t>
      </w:r>
      <w:r w:rsidR="004C2743" w:rsidRPr="00B00468">
        <w:rPr>
          <w:rFonts w:cs="Arial"/>
        </w:rPr>
        <w:t>АО «ПРЕОБРАЖЕНСКНЕФТЬ»</w:t>
      </w:r>
      <w:r w:rsidR="004C2743">
        <w:rPr>
          <w:rFonts w:cs="Arial"/>
        </w:rPr>
        <w:t>,</w:t>
      </w:r>
      <w:r w:rsidR="004C2743" w:rsidRPr="003A2B9A">
        <w:rPr>
          <w:rFonts w:cs="Arial"/>
        </w:rPr>
        <w:t xml:space="preserve">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47B904BF" w14:textId="77777777" w:rsidR="00B95FAF" w:rsidRPr="00DE27D5" w:rsidRDefault="00B95FAF" w:rsidP="00C11988">
      <w:pPr>
        <w:ind w:firstLine="709"/>
        <w:jc w:val="both"/>
        <w:rPr>
          <w:rFonts w:ascii="Arial" w:hAnsi="Arial" w:cs="Arial"/>
          <w:sz w:val="24"/>
          <w:szCs w:val="24"/>
        </w:rPr>
      </w:pPr>
    </w:p>
    <w:p w14:paraId="1FF7EF1A" w14:textId="77777777" w:rsidR="00D50DC1" w:rsidRPr="00DE27D5" w:rsidRDefault="003163CF" w:rsidP="00C02AB9">
      <w:pPr>
        <w:ind w:firstLine="709"/>
        <w:rPr>
          <w:rFonts w:ascii="Arial" w:hAnsi="Arial" w:cs="Arial"/>
          <w:b/>
          <w:sz w:val="24"/>
          <w:szCs w:val="24"/>
        </w:rPr>
      </w:pPr>
      <w:r>
        <w:rPr>
          <w:rFonts w:ascii="Arial" w:hAnsi="Arial" w:cs="Arial"/>
          <w:b/>
          <w:sz w:val="24"/>
          <w:szCs w:val="24"/>
        </w:rPr>
        <w:t>1</w:t>
      </w:r>
      <w:r w:rsidR="0054762F">
        <w:rPr>
          <w:rFonts w:ascii="Arial" w:hAnsi="Arial" w:cs="Arial"/>
          <w:b/>
          <w:sz w:val="24"/>
          <w:szCs w:val="24"/>
        </w:rPr>
        <w:t>2</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059C788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ННК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5EC7F8AE" w14:textId="77777777" w:rsidR="008B2518" w:rsidRPr="00DE27D5" w:rsidRDefault="0054762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12</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w:t>
      </w:r>
      <w:r w:rsidR="00824AB0">
        <w:rPr>
          <w:rFonts w:ascii="Arial" w:hAnsi="Arial" w:cs="Arial"/>
          <w:sz w:val="24"/>
          <w:szCs w:val="24"/>
        </w:rPr>
        <w:t>лицензионного участка</w:t>
      </w:r>
      <w:r w:rsidR="00ED74F7" w:rsidRPr="00DE27D5">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89C02C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5424594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 xml:space="preserve">бъекты </w:t>
      </w:r>
      <w:r w:rsidR="00824AB0">
        <w:rPr>
          <w:rFonts w:ascii="Arial" w:hAnsi="Arial" w:cs="Arial"/>
          <w:sz w:val="24"/>
          <w:szCs w:val="24"/>
        </w:rPr>
        <w:t xml:space="preserve">лицензионного участка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1181B45D"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7F116C6"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37036C3E"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195C56D9"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067C91E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73F556C7"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260EFBAB"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27D98DD6" w14:textId="4F0A7920"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2</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 xml:space="preserve">допустившие   </w:t>
      </w:r>
      <w:r w:rsidR="00767907" w:rsidRPr="00DE27D5">
        <w:rPr>
          <w:rFonts w:ascii="Arial" w:hAnsi="Arial" w:cs="Arial"/>
          <w:sz w:val="24"/>
          <w:szCs w:val="24"/>
        </w:rPr>
        <w:t>нарушение, 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2926FF" w:rsidRPr="00DE27D5">
        <w:rPr>
          <w:rFonts w:ascii="Arial" w:hAnsi="Arial" w:cs="Arial"/>
          <w:sz w:val="24"/>
          <w:szCs w:val="24"/>
        </w:rPr>
        <w:t>.</w:t>
      </w:r>
    </w:p>
    <w:p w14:paraId="602325DA" w14:textId="77777777" w:rsidR="008B2518" w:rsidRPr="000303A8" w:rsidRDefault="008B2518" w:rsidP="00CD1CA1">
      <w:pPr>
        <w:tabs>
          <w:tab w:val="left" w:pos="1418"/>
        </w:tabs>
        <w:ind w:firstLine="709"/>
        <w:jc w:val="both"/>
        <w:rPr>
          <w:rFonts w:ascii="Arial" w:hAnsi="Arial" w:cs="Arial"/>
          <w:sz w:val="16"/>
          <w:szCs w:val="16"/>
        </w:rPr>
      </w:pPr>
    </w:p>
    <w:p w14:paraId="3F70179A" w14:textId="77777777"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lastRenderedPageBreak/>
        <w:t>1</w:t>
      </w:r>
      <w:r w:rsidR="0054762F">
        <w:rPr>
          <w:rFonts w:ascii="Arial" w:hAnsi="Arial" w:cs="Arial"/>
          <w:b/>
          <w:sz w:val="24"/>
          <w:szCs w:val="24"/>
        </w:rPr>
        <w:t>2</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824AB0">
        <w:rPr>
          <w:rFonts w:ascii="Arial" w:hAnsi="Arial" w:cs="Arial"/>
          <w:b/>
          <w:sz w:val="24"/>
          <w:szCs w:val="24"/>
        </w:rPr>
        <w:t>Объектов Александровского лицензионного участка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4A464F01"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0651ADF6"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068B6C9E"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2DD2B05B"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06C46D6D"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38A6A452"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Pr="00A36D5E">
        <w:rPr>
          <w:rFonts w:cs="Arial"/>
        </w:rPr>
        <w:t>случаев, санкционирова</w:t>
      </w:r>
      <w:r w:rsidR="00824AB0">
        <w:rPr>
          <w:rFonts w:cs="Arial"/>
        </w:rPr>
        <w:t>нных курирующим подразделением АО «ПРЕОБРАЖЕНСКНЕФТЬ»</w:t>
      </w:r>
      <w:r w:rsidRPr="00A36D5E">
        <w:rPr>
          <w:rFonts w:cs="Arial"/>
        </w:rPr>
        <w:t xml:space="preserve"> и Блоком безопасности, при условии соблюдения установленных правил и норм безопасности при перевозке и хранении;</w:t>
      </w:r>
    </w:p>
    <w:p w14:paraId="6BFAC0B1"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0DBF3D84"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7CA7A420"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46506226"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14D235D5"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5F67E0AD"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t xml:space="preserve">                                              1</w:t>
      </w:r>
      <w:r w:rsidR="0054762F">
        <w:rPr>
          <w:rFonts w:cs="Arial"/>
          <w:b/>
          <w:bCs/>
          <w:sz w:val="24"/>
        </w:rPr>
        <w:t>3</w:t>
      </w:r>
      <w:r>
        <w:rPr>
          <w:rFonts w:cs="Arial"/>
          <w:b/>
          <w:bCs/>
          <w:sz w:val="24"/>
        </w:rPr>
        <w:t xml:space="preserve">. </w:t>
      </w:r>
      <w:r w:rsidR="00F64134">
        <w:rPr>
          <w:rFonts w:cs="Arial"/>
          <w:b/>
          <w:bCs/>
          <w:sz w:val="24"/>
        </w:rPr>
        <w:t>ОТВЕТСТВЕННОСТЬ</w:t>
      </w:r>
      <w:bookmarkEnd w:id="14"/>
      <w:bookmarkEnd w:id="15"/>
    </w:p>
    <w:p w14:paraId="2F2344CF" w14:textId="77777777" w:rsidR="00F64134" w:rsidRDefault="003163CF" w:rsidP="003163CF">
      <w:pPr>
        <w:pStyle w:val="s00"/>
        <w:tabs>
          <w:tab w:val="num" w:pos="1440"/>
        </w:tabs>
        <w:spacing w:before="0" w:after="0"/>
        <w:textAlignment w:val="auto"/>
        <w:rPr>
          <w:rStyle w:val="s001"/>
        </w:rPr>
      </w:pPr>
      <w:r>
        <w:rPr>
          <w:rStyle w:val="s001"/>
        </w:rPr>
        <w:t>1</w:t>
      </w:r>
      <w:r w:rsidR="0054762F">
        <w:rPr>
          <w:rStyle w:val="s001"/>
        </w:rPr>
        <w:t>3</w:t>
      </w:r>
      <w:r>
        <w:rPr>
          <w:rStyle w:val="s001"/>
        </w:rPr>
        <w:t xml:space="preserve">.1.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а также приказов, указаний, распоряжений и других руководящих документов локального характера Общества</w:t>
      </w:r>
      <w:r w:rsidR="00824AB0">
        <w:rPr>
          <w:rStyle w:val="s001"/>
          <w:b w:val="0"/>
        </w:rPr>
        <w:t xml:space="preserve"> и АО «ПРЕОБРАЖЕНСКНЕФТЬ»</w:t>
      </w:r>
      <w:r w:rsidR="00F64134" w:rsidRPr="003163CF">
        <w:rPr>
          <w:rStyle w:val="s001"/>
          <w:b w:val="0"/>
        </w:rPr>
        <w:t xml:space="preserve">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77138B9E"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43E0251C" w14:textId="77777777" w:rsidR="00F62C41" w:rsidRDefault="003163CF" w:rsidP="003163CF">
      <w:pPr>
        <w:pStyle w:val="s00"/>
        <w:tabs>
          <w:tab w:val="num" w:pos="1440"/>
        </w:tabs>
        <w:spacing w:before="0" w:after="0"/>
        <w:textAlignment w:val="auto"/>
        <w:rPr>
          <w:rStyle w:val="s001"/>
        </w:rPr>
      </w:pPr>
      <w:r>
        <w:rPr>
          <w:rStyle w:val="s001"/>
        </w:rPr>
        <w:t>1</w:t>
      </w:r>
      <w:r w:rsidR="0054762F">
        <w:rPr>
          <w:rStyle w:val="s001"/>
        </w:rPr>
        <w:t>3</w:t>
      </w:r>
      <w:r>
        <w:rPr>
          <w:rStyle w:val="s001"/>
        </w:rPr>
        <w:t xml:space="preserve">.2. </w:t>
      </w:r>
      <w:r w:rsidR="00F62C41" w:rsidRPr="003163CF">
        <w:rPr>
          <w:rStyle w:val="s001"/>
          <w:b w:val="0"/>
        </w:rPr>
        <w:t xml:space="preserve">В случае обнаружения работников подрядных субподрядных организаций на Объекте </w:t>
      </w:r>
      <w:r w:rsidR="00824AB0">
        <w:rPr>
          <w:rStyle w:val="s001"/>
          <w:b w:val="0"/>
        </w:rPr>
        <w:t>лицензионного участка</w:t>
      </w:r>
      <w:r w:rsidR="00F62C41" w:rsidRPr="003163CF">
        <w:rPr>
          <w:rStyle w:val="s001"/>
          <w:b w:val="0"/>
        </w:rPr>
        <w:t xml:space="preserve">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08FC6EA1"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572CC697" w14:textId="77777777" w:rsidR="00F62C41" w:rsidRPr="003163CF" w:rsidRDefault="003163CF" w:rsidP="00F62C41">
      <w:pPr>
        <w:pStyle w:val="s00"/>
        <w:tabs>
          <w:tab w:val="num" w:pos="1440"/>
        </w:tabs>
        <w:spacing w:before="0" w:after="0"/>
        <w:textAlignment w:val="auto"/>
        <w:rPr>
          <w:rStyle w:val="s001"/>
          <w:b w:val="0"/>
        </w:rPr>
      </w:pPr>
      <w:r>
        <w:rPr>
          <w:rStyle w:val="s001"/>
        </w:rPr>
        <w:t>1</w:t>
      </w:r>
      <w:r w:rsidR="0054762F">
        <w:rPr>
          <w:rStyle w:val="s001"/>
        </w:rPr>
        <w:t>3</w:t>
      </w:r>
      <w:r>
        <w:rPr>
          <w:rStyle w:val="s001"/>
        </w:rPr>
        <w:t>.3.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824AB0">
        <w:rPr>
          <w:rStyle w:val="s001"/>
          <w:b w:val="0"/>
        </w:rPr>
        <w:t>Александровского лицензионного участка</w:t>
      </w:r>
      <w:r w:rsidR="00F62C41">
        <w:rPr>
          <w:rStyle w:val="s001"/>
          <w:b w:val="0"/>
        </w:rPr>
        <w:t xml:space="preserve"> </w:t>
      </w:r>
      <w:r w:rsidR="00F62C41" w:rsidRPr="003163CF">
        <w:rPr>
          <w:rStyle w:val="s001"/>
          <w:b w:val="0"/>
        </w:rPr>
        <w:t xml:space="preserve">(несанкционированный </w:t>
      </w:r>
      <w:r w:rsidR="00F62C41" w:rsidRPr="003163CF">
        <w:rPr>
          <w:rStyle w:val="s001"/>
          <w:b w:val="0"/>
        </w:rPr>
        <w:lastRenderedPageBreak/>
        <w:t>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6BCB8038" w14:textId="77777777" w:rsidR="00F64134" w:rsidRPr="003163CF" w:rsidRDefault="00F64134" w:rsidP="003163CF">
      <w:pPr>
        <w:pStyle w:val="s00"/>
        <w:tabs>
          <w:tab w:val="num" w:pos="1440"/>
        </w:tabs>
        <w:spacing w:before="0" w:after="0"/>
        <w:textAlignment w:val="auto"/>
        <w:rPr>
          <w:rStyle w:val="s001"/>
          <w:b w:val="0"/>
        </w:rPr>
      </w:pPr>
    </w:p>
    <w:p w14:paraId="7902DDB9" w14:textId="77777777" w:rsidR="00F62C41" w:rsidRPr="003163CF" w:rsidRDefault="003163CF" w:rsidP="00F62C41">
      <w:pPr>
        <w:pStyle w:val="s00"/>
        <w:tabs>
          <w:tab w:val="num" w:pos="1440"/>
        </w:tabs>
        <w:spacing w:before="0" w:after="0"/>
        <w:textAlignment w:val="auto"/>
        <w:rPr>
          <w:rStyle w:val="s001"/>
          <w:b w:val="0"/>
        </w:rPr>
      </w:pPr>
      <w:r>
        <w:rPr>
          <w:rStyle w:val="s001"/>
        </w:rPr>
        <w:t>1</w:t>
      </w:r>
      <w:r w:rsidR="0054762F">
        <w:rPr>
          <w:rStyle w:val="s001"/>
        </w:rPr>
        <w:t>3</w:t>
      </w:r>
      <w:r>
        <w:rPr>
          <w:rStyle w:val="s001"/>
        </w:rPr>
        <w:t xml:space="preserve">.4.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824AB0">
        <w:rPr>
          <w:rStyle w:val="s001"/>
          <w:b w:val="0"/>
        </w:rPr>
        <w:t>Александровского лицензионного участка</w:t>
      </w:r>
      <w:r w:rsidR="00F62C41">
        <w:rPr>
          <w:rStyle w:val="s001"/>
          <w:b w:val="0"/>
        </w:rPr>
        <w:t xml:space="preserve">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7E010C4C"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24AB0">
        <w:rPr>
          <w:rStyle w:val="s001"/>
          <w:b w:val="0"/>
        </w:rPr>
        <w:t>АО «ПРЕОБРАЖЕНСКНЕФТЬ»</w:t>
      </w:r>
      <w:r w:rsidRPr="003163CF">
        <w:rPr>
          <w:rStyle w:val="s001"/>
          <w:b w:val="0"/>
        </w:rPr>
        <w:t>.</w:t>
      </w:r>
    </w:p>
    <w:p w14:paraId="0941B6D3" w14:textId="77777777" w:rsidR="00F64134" w:rsidRPr="003163CF" w:rsidRDefault="00F64134" w:rsidP="003163CF">
      <w:pPr>
        <w:pStyle w:val="s00"/>
        <w:tabs>
          <w:tab w:val="num" w:pos="1440"/>
        </w:tabs>
        <w:spacing w:before="0" w:after="0"/>
        <w:textAlignment w:val="auto"/>
        <w:rPr>
          <w:rStyle w:val="s001"/>
          <w:b w:val="0"/>
        </w:rPr>
      </w:pPr>
    </w:p>
    <w:p w14:paraId="390F6FD4" w14:textId="77777777" w:rsidR="00F64134" w:rsidRDefault="003163CF" w:rsidP="003163CF">
      <w:pPr>
        <w:pStyle w:val="s00"/>
        <w:tabs>
          <w:tab w:val="num" w:pos="1440"/>
        </w:tabs>
        <w:spacing w:before="0" w:after="0"/>
        <w:textAlignment w:val="auto"/>
        <w:rPr>
          <w:rStyle w:val="s001"/>
          <w:b w:val="0"/>
        </w:rPr>
      </w:pPr>
      <w:r>
        <w:rPr>
          <w:rStyle w:val="s001"/>
        </w:rPr>
        <w:t>1</w:t>
      </w:r>
      <w:r w:rsidR="0054762F">
        <w:rPr>
          <w:rStyle w:val="s001"/>
        </w:rPr>
        <w:t>3</w:t>
      </w:r>
      <w:r>
        <w:rPr>
          <w:rStyle w:val="s001"/>
        </w:rPr>
        <w:t xml:space="preserve">.5.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2041F42E" w14:textId="77777777" w:rsidR="009F38BA" w:rsidRPr="003163CF" w:rsidRDefault="009F38BA" w:rsidP="003163CF">
      <w:pPr>
        <w:pStyle w:val="s00"/>
        <w:tabs>
          <w:tab w:val="num" w:pos="1440"/>
        </w:tabs>
        <w:spacing w:before="0" w:after="0"/>
        <w:textAlignment w:val="auto"/>
        <w:rPr>
          <w:rStyle w:val="s001"/>
          <w:b w:val="0"/>
        </w:rPr>
      </w:pPr>
    </w:p>
    <w:p w14:paraId="1D414C39" w14:textId="77777777" w:rsidR="00F64134" w:rsidRPr="003163CF" w:rsidRDefault="003163CF" w:rsidP="003163CF">
      <w:pPr>
        <w:pStyle w:val="s00"/>
        <w:tabs>
          <w:tab w:val="num" w:pos="1440"/>
        </w:tabs>
        <w:spacing w:before="0" w:after="0"/>
        <w:textAlignment w:val="auto"/>
        <w:rPr>
          <w:rStyle w:val="s001"/>
          <w:b w:val="0"/>
        </w:rPr>
      </w:pPr>
      <w:r>
        <w:rPr>
          <w:rStyle w:val="s001"/>
        </w:rPr>
        <w:t>1</w:t>
      </w:r>
      <w:r w:rsidR="0054762F">
        <w:rPr>
          <w:rStyle w:val="s001"/>
        </w:rPr>
        <w:t>3</w:t>
      </w:r>
      <w:r>
        <w:rPr>
          <w:rStyle w:val="s001"/>
        </w:rPr>
        <w:t xml:space="preserve">.6.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6D15F36E"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7E28C329" w14:textId="77777777" w:rsidR="00F64134" w:rsidRDefault="001F5761" w:rsidP="001F5761">
      <w:pPr>
        <w:pStyle w:val="s00"/>
        <w:tabs>
          <w:tab w:val="num" w:pos="1440"/>
        </w:tabs>
        <w:spacing w:before="0" w:after="0"/>
        <w:ind w:firstLine="0"/>
        <w:textAlignment w:val="auto"/>
        <w:rPr>
          <w:rStyle w:val="s001"/>
          <w:b w:val="0"/>
        </w:rPr>
      </w:pPr>
      <w:r>
        <w:rPr>
          <w:rStyle w:val="s001"/>
        </w:rPr>
        <w:t xml:space="preserve">         </w:t>
      </w:r>
      <w:r w:rsidR="003163CF">
        <w:rPr>
          <w:rStyle w:val="s001"/>
        </w:rPr>
        <w:t>1</w:t>
      </w:r>
      <w:r w:rsidR="0054762F">
        <w:rPr>
          <w:rStyle w:val="s001"/>
        </w:rPr>
        <w:t>3</w:t>
      </w:r>
      <w:r w:rsidR="003163CF">
        <w:rPr>
          <w:rStyle w:val="s001"/>
        </w:rPr>
        <w:t xml:space="preserve">.7.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824AB0">
        <w:rPr>
          <w:rStyle w:val="s001"/>
          <w:b w:val="0"/>
        </w:rPr>
        <w:t xml:space="preserve">лицензионного участка </w:t>
      </w:r>
      <w:r w:rsidR="00F64134" w:rsidRPr="003163CF">
        <w:rPr>
          <w:rStyle w:val="s001"/>
          <w:b w:val="0"/>
        </w:rPr>
        <w:t xml:space="preserve">возлагается на руководителей соответствующих структурных подразделений </w:t>
      </w:r>
      <w:r w:rsidR="00824AB0">
        <w:rPr>
          <w:rStyle w:val="s001"/>
          <w:b w:val="0"/>
        </w:rPr>
        <w:t>АО «ПРЕОБРАЖЕНСКНЕФТЬ»</w:t>
      </w:r>
      <w:r w:rsidR="00F64134" w:rsidRPr="003163CF">
        <w:rPr>
          <w:rStyle w:val="s001"/>
          <w:b w:val="0"/>
        </w:rPr>
        <w:t>, а за его практическое осуществление – на сотрудников охраны.</w:t>
      </w:r>
    </w:p>
    <w:p w14:paraId="7CD3F400" w14:textId="77777777" w:rsidR="00973C3B" w:rsidRPr="003163CF" w:rsidRDefault="00973C3B" w:rsidP="001F5761">
      <w:pPr>
        <w:pStyle w:val="s00"/>
        <w:tabs>
          <w:tab w:val="num" w:pos="1440"/>
        </w:tabs>
        <w:spacing w:before="0" w:after="0"/>
        <w:ind w:firstLine="0"/>
        <w:jc w:val="center"/>
        <w:textAlignment w:val="auto"/>
        <w:rPr>
          <w:rStyle w:val="s001"/>
          <w:b w:val="0"/>
        </w:rPr>
      </w:pPr>
    </w:p>
    <w:p w14:paraId="6A44AACB" w14:textId="77777777" w:rsidR="001F5761" w:rsidRDefault="00973C3B" w:rsidP="001F5761">
      <w:pPr>
        <w:rPr>
          <w:rFonts w:ascii="Arial" w:hAnsi="Arial" w:cs="Arial"/>
          <w:b/>
          <w:sz w:val="24"/>
          <w:szCs w:val="24"/>
        </w:rPr>
      </w:pPr>
      <w:r>
        <w:rPr>
          <w:rFonts w:ascii="Arial" w:hAnsi="Arial" w:cs="Arial"/>
          <w:b/>
          <w:sz w:val="24"/>
          <w:szCs w:val="24"/>
        </w:rPr>
        <w:t>1</w:t>
      </w:r>
      <w:r w:rsidR="0054762F">
        <w:rPr>
          <w:rFonts w:ascii="Arial" w:hAnsi="Arial" w:cs="Arial"/>
          <w:b/>
          <w:sz w:val="24"/>
          <w:szCs w:val="24"/>
        </w:rPr>
        <w:t>4</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1F5761">
        <w:rPr>
          <w:rFonts w:ascii="Arial" w:hAnsi="Arial" w:cs="Arial"/>
          <w:b/>
          <w:sz w:val="24"/>
          <w:szCs w:val="24"/>
        </w:rPr>
        <w:t>ОБЪЕКТОВ</w:t>
      </w:r>
      <w:proofErr w:type="gramEnd"/>
      <w:r w:rsidR="001F5761">
        <w:rPr>
          <w:rFonts w:ascii="Arial" w:hAnsi="Arial" w:cs="Arial"/>
          <w:b/>
          <w:sz w:val="24"/>
          <w:szCs w:val="24"/>
        </w:rPr>
        <w:t xml:space="preserve"> </w:t>
      </w:r>
    </w:p>
    <w:p w14:paraId="67592541" w14:textId="77777777" w:rsidR="00387DEE" w:rsidRDefault="001F5761" w:rsidP="001F5761">
      <w:pPr>
        <w:rPr>
          <w:rFonts w:ascii="Arial" w:hAnsi="Arial" w:cs="Arial"/>
          <w:b/>
          <w:sz w:val="24"/>
          <w:szCs w:val="24"/>
        </w:rPr>
      </w:pPr>
      <w:r>
        <w:rPr>
          <w:rFonts w:ascii="Arial" w:hAnsi="Arial" w:cs="Arial"/>
          <w:b/>
          <w:sz w:val="24"/>
          <w:szCs w:val="24"/>
        </w:rPr>
        <w:t>АЛЕКСАНДРОВСОГО ЛИЦЕНЗИОННОГО УЧАСТКА</w:t>
      </w:r>
    </w:p>
    <w:p w14:paraId="61F723F3" w14:textId="77777777" w:rsidR="00973C3B" w:rsidRPr="00973C3B" w:rsidRDefault="00973C3B" w:rsidP="00973C3B">
      <w:pPr>
        <w:ind w:firstLine="709"/>
        <w:rPr>
          <w:rFonts w:ascii="Arial" w:hAnsi="Arial" w:cs="Arial"/>
          <w:b/>
          <w:sz w:val="16"/>
          <w:szCs w:val="16"/>
        </w:rPr>
      </w:pPr>
    </w:p>
    <w:p w14:paraId="612B0C59" w14:textId="77777777"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4</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и </w:t>
      </w:r>
      <w:proofErr w:type="gramStart"/>
      <w:r w:rsidR="00E1037B">
        <w:rPr>
          <w:rFonts w:ascii="Arial" w:hAnsi="Arial" w:cs="Arial"/>
          <w:sz w:val="24"/>
          <w:szCs w:val="24"/>
        </w:rPr>
        <w:t xml:space="preserve">ННК </w:t>
      </w:r>
      <w:r w:rsidR="00F93FEB" w:rsidRPr="00DE27D5">
        <w:rPr>
          <w:rFonts w:ascii="Arial" w:hAnsi="Arial" w:cs="Arial"/>
          <w:sz w:val="24"/>
          <w:szCs w:val="24"/>
        </w:rPr>
        <w:t xml:space="preserve"> Общества</w:t>
      </w:r>
      <w:proofErr w:type="gramEnd"/>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B85A1D3" w14:textId="77777777" w:rsidR="00973C3B" w:rsidRPr="00973C3B" w:rsidRDefault="00973C3B" w:rsidP="00412E50">
      <w:pPr>
        <w:tabs>
          <w:tab w:val="left" w:pos="1276"/>
        </w:tabs>
        <w:ind w:firstLine="709"/>
        <w:jc w:val="both"/>
        <w:rPr>
          <w:rFonts w:ascii="Arial" w:hAnsi="Arial" w:cs="Arial"/>
          <w:sz w:val="16"/>
          <w:szCs w:val="16"/>
        </w:rPr>
      </w:pPr>
    </w:p>
    <w:p w14:paraId="609E0048"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4</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87DA1D3" w14:textId="77777777" w:rsidR="00973C3B" w:rsidRPr="00973C3B" w:rsidRDefault="00973C3B" w:rsidP="00412E50">
      <w:pPr>
        <w:tabs>
          <w:tab w:val="left" w:pos="1276"/>
        </w:tabs>
        <w:ind w:firstLine="709"/>
        <w:jc w:val="both"/>
        <w:rPr>
          <w:rFonts w:ascii="Arial" w:hAnsi="Arial" w:cs="Arial"/>
          <w:sz w:val="16"/>
          <w:szCs w:val="16"/>
        </w:rPr>
      </w:pPr>
    </w:p>
    <w:p w14:paraId="76B5E30E"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4</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w:t>
      </w:r>
      <w:proofErr w:type="gramStart"/>
      <w:r w:rsidR="00724904" w:rsidRPr="00DE27D5">
        <w:rPr>
          <w:rFonts w:ascii="Arial" w:hAnsi="Arial" w:cs="Arial"/>
          <w:sz w:val="24"/>
          <w:szCs w:val="24"/>
        </w:rPr>
        <w:t>На  пост</w:t>
      </w:r>
      <w:r w:rsidR="00F741BE" w:rsidRPr="00DE27D5">
        <w:rPr>
          <w:rFonts w:ascii="Arial" w:hAnsi="Arial" w:cs="Arial"/>
          <w:sz w:val="24"/>
          <w:szCs w:val="24"/>
        </w:rPr>
        <w:t>ах</w:t>
      </w:r>
      <w:proofErr w:type="gramEnd"/>
      <w:r w:rsidR="00F741BE" w:rsidRPr="00DE27D5">
        <w:rPr>
          <w:rFonts w:ascii="Arial" w:hAnsi="Arial" w:cs="Arial"/>
          <w:sz w:val="24"/>
          <w:szCs w:val="24"/>
        </w:rPr>
        <w:t xml:space="preserve"> охраны </w:t>
      </w:r>
      <w:r w:rsidR="00724904" w:rsidRPr="00DE27D5">
        <w:rPr>
          <w:rFonts w:ascii="Arial" w:hAnsi="Arial" w:cs="Arial"/>
          <w:sz w:val="24"/>
          <w:szCs w:val="24"/>
        </w:rPr>
        <w:t xml:space="preserve"> ведется следующая документация:</w:t>
      </w:r>
    </w:p>
    <w:p w14:paraId="3AD49443"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084891B4"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630A652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20D877CB"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2B7877AC"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4793BB8E"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lastRenderedPageBreak/>
        <w:t>- журнал учета ввоза/вывоза нефти;</w:t>
      </w:r>
    </w:p>
    <w:p w14:paraId="098F07A9"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F25A666"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26D863F"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6EC40E01"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725A2496"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t>- журнал учета вывоза нефти для технологических нужд;</w:t>
      </w:r>
    </w:p>
    <w:p w14:paraId="073A81D0" w14:textId="77777777" w:rsidR="00F741BE" w:rsidRPr="00973C3B" w:rsidRDefault="00F741BE" w:rsidP="00412E50">
      <w:pPr>
        <w:tabs>
          <w:tab w:val="left" w:pos="1276"/>
        </w:tabs>
        <w:ind w:firstLine="709"/>
        <w:jc w:val="both"/>
        <w:rPr>
          <w:rFonts w:ascii="Arial" w:hAnsi="Arial" w:cs="Arial"/>
          <w:sz w:val="16"/>
          <w:szCs w:val="16"/>
        </w:rPr>
      </w:pPr>
    </w:p>
    <w:p w14:paraId="6A92AAA7" w14:textId="7777777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4</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BA4BDC">
        <w:rPr>
          <w:rFonts w:ascii="Arial" w:hAnsi="Arial" w:cs="Arial"/>
          <w:sz w:val="24"/>
          <w:szCs w:val="24"/>
        </w:rPr>
        <w:t xml:space="preserve">лицензионного участка </w:t>
      </w:r>
      <w:r w:rsidR="00F741BE" w:rsidRPr="00DE27D5">
        <w:rPr>
          <w:rFonts w:ascii="Arial" w:hAnsi="Arial" w:cs="Arial"/>
          <w:sz w:val="24"/>
          <w:szCs w:val="24"/>
        </w:rPr>
        <w:t xml:space="preserve">ведется при помощи </w:t>
      </w:r>
      <w:proofErr w:type="gramStart"/>
      <w:r w:rsidR="00F741BE" w:rsidRPr="00DE27D5">
        <w:rPr>
          <w:rFonts w:ascii="Arial" w:hAnsi="Arial" w:cs="Arial"/>
          <w:sz w:val="24"/>
          <w:szCs w:val="24"/>
        </w:rPr>
        <w:t>системы  видеонаблюдения</w:t>
      </w:r>
      <w:proofErr w:type="gramEnd"/>
      <w:r w:rsidR="00241FFA" w:rsidRPr="00DE27D5">
        <w:rPr>
          <w:rFonts w:ascii="Arial" w:hAnsi="Arial" w:cs="Arial"/>
          <w:sz w:val="24"/>
          <w:szCs w:val="24"/>
        </w:rPr>
        <w:t>.</w:t>
      </w:r>
      <w:r w:rsidR="00F741BE" w:rsidRPr="00DE27D5">
        <w:rPr>
          <w:rFonts w:ascii="Arial" w:hAnsi="Arial" w:cs="Arial"/>
          <w:sz w:val="24"/>
          <w:szCs w:val="24"/>
        </w:rPr>
        <w:t xml:space="preserve"> </w:t>
      </w:r>
    </w:p>
    <w:p w14:paraId="17A9BB50" w14:textId="77777777" w:rsidR="00E1037B" w:rsidRPr="00DE27D5" w:rsidRDefault="00E1037B" w:rsidP="00412E50">
      <w:pPr>
        <w:tabs>
          <w:tab w:val="left" w:pos="1276"/>
        </w:tabs>
        <w:ind w:firstLine="709"/>
        <w:jc w:val="both"/>
        <w:rPr>
          <w:rFonts w:ascii="Arial" w:hAnsi="Arial" w:cs="Arial"/>
          <w:sz w:val="24"/>
          <w:szCs w:val="24"/>
        </w:rPr>
      </w:pPr>
    </w:p>
    <w:p w14:paraId="65839C17"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w:t>
      </w:r>
      <w:r w:rsidR="0054762F">
        <w:rPr>
          <w:rFonts w:ascii="Arial" w:hAnsi="Arial" w:cs="Arial"/>
          <w:b/>
          <w:sz w:val="24"/>
          <w:szCs w:val="24"/>
        </w:rPr>
        <w:t>5</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50808C2"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2044AB42" w14:textId="77777777" w:rsidR="00385863" w:rsidRPr="00973C3B" w:rsidRDefault="00385863" w:rsidP="00412E50">
      <w:pPr>
        <w:tabs>
          <w:tab w:val="left" w:pos="1276"/>
        </w:tabs>
        <w:ind w:firstLine="709"/>
        <w:jc w:val="both"/>
        <w:rPr>
          <w:rFonts w:ascii="Arial" w:hAnsi="Arial" w:cs="Arial"/>
          <w:b/>
          <w:sz w:val="16"/>
          <w:szCs w:val="16"/>
        </w:rPr>
      </w:pPr>
    </w:p>
    <w:p w14:paraId="056ABFF9"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w:t>
      </w:r>
      <w:r w:rsidR="0054762F">
        <w:rPr>
          <w:rFonts w:ascii="Arial" w:hAnsi="Arial" w:cs="Arial"/>
          <w:b/>
          <w:sz w:val="24"/>
          <w:szCs w:val="24"/>
        </w:rPr>
        <w:t>5</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Генерального директора </w:t>
      </w:r>
      <w:r w:rsidR="00BA4BDC">
        <w:rPr>
          <w:rFonts w:ascii="Arial" w:hAnsi="Arial" w:cs="Arial"/>
          <w:sz w:val="24"/>
          <w:szCs w:val="24"/>
        </w:rPr>
        <w:t>ООО «ГЕОПРОГРЕСС»</w:t>
      </w:r>
      <w:r w:rsidR="004C2743">
        <w:rPr>
          <w:rFonts w:ascii="Arial" w:hAnsi="Arial" w:cs="Arial"/>
          <w:sz w:val="24"/>
          <w:szCs w:val="24"/>
        </w:rPr>
        <w:t>.</w:t>
      </w:r>
    </w:p>
    <w:p w14:paraId="6B536163" w14:textId="77777777" w:rsidR="00973C3B" w:rsidRPr="00973C3B" w:rsidRDefault="00973C3B" w:rsidP="00412E50">
      <w:pPr>
        <w:tabs>
          <w:tab w:val="left" w:pos="1276"/>
        </w:tabs>
        <w:ind w:firstLine="709"/>
        <w:jc w:val="both"/>
        <w:rPr>
          <w:rFonts w:ascii="Arial" w:hAnsi="Arial" w:cs="Arial"/>
          <w:sz w:val="16"/>
          <w:szCs w:val="16"/>
        </w:rPr>
      </w:pPr>
    </w:p>
    <w:p w14:paraId="78CBFA10"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54762F">
        <w:rPr>
          <w:rFonts w:ascii="Arial" w:hAnsi="Arial" w:cs="Arial"/>
          <w:b/>
          <w:sz w:val="24"/>
          <w:szCs w:val="24"/>
        </w:rPr>
        <w:t>5</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Генерального директора</w:t>
      </w:r>
      <w:r w:rsidR="00BA4BDC">
        <w:rPr>
          <w:rFonts w:ascii="Arial" w:hAnsi="Arial" w:cs="Arial"/>
          <w:sz w:val="24"/>
          <w:szCs w:val="24"/>
        </w:rPr>
        <w:t xml:space="preserve"> ООО «ГЕОПРОГРЕСС»</w:t>
      </w:r>
      <w:r w:rsidR="005770AD" w:rsidRPr="00DE27D5">
        <w:rPr>
          <w:rFonts w:ascii="Arial" w:hAnsi="Arial" w:cs="Arial"/>
          <w:sz w:val="24"/>
          <w:szCs w:val="24"/>
        </w:rPr>
        <w:t>.</w:t>
      </w:r>
    </w:p>
    <w:p w14:paraId="4445359E" w14:textId="77777777" w:rsidR="00495151" w:rsidRDefault="00495151" w:rsidP="009D12A4">
      <w:pPr>
        <w:jc w:val="left"/>
        <w:rPr>
          <w:rFonts w:ascii="Arial" w:hAnsi="Arial" w:cs="Arial"/>
          <w:b/>
          <w:sz w:val="24"/>
          <w:szCs w:val="24"/>
        </w:rPr>
      </w:pPr>
    </w:p>
    <w:p w14:paraId="2E26C757" w14:textId="77777777" w:rsidR="00D40648" w:rsidRDefault="00D40648" w:rsidP="009D12A4">
      <w:pPr>
        <w:jc w:val="left"/>
        <w:rPr>
          <w:rFonts w:ascii="Arial" w:hAnsi="Arial" w:cs="Arial"/>
          <w:b/>
          <w:sz w:val="24"/>
          <w:szCs w:val="24"/>
        </w:rPr>
      </w:pPr>
    </w:p>
    <w:p w14:paraId="20BA1F63" w14:textId="77777777" w:rsidR="006C6CF9" w:rsidRPr="00DE27D5" w:rsidRDefault="006C6CF9" w:rsidP="009D12A4">
      <w:pPr>
        <w:jc w:val="left"/>
        <w:rPr>
          <w:rFonts w:ascii="Arial" w:hAnsi="Arial" w:cs="Arial"/>
          <w:b/>
          <w:sz w:val="24"/>
          <w:szCs w:val="24"/>
        </w:rPr>
      </w:pPr>
    </w:p>
    <w:p w14:paraId="43FAFE9A" w14:textId="77777777" w:rsidR="0054762F" w:rsidRDefault="0054762F" w:rsidP="00BA4BDC">
      <w:pPr>
        <w:pStyle w:val="1"/>
        <w:ind w:right="283"/>
        <w:jc w:val="both"/>
        <w:rPr>
          <w:sz w:val="24"/>
        </w:rPr>
      </w:pPr>
    </w:p>
    <w:tbl>
      <w:tblPr>
        <w:tblW w:w="5104" w:type="pct"/>
        <w:tblLayout w:type="fixed"/>
        <w:tblLook w:val="01E0" w:firstRow="1" w:lastRow="1" w:firstColumn="1" w:lastColumn="1" w:noHBand="0" w:noVBand="0"/>
      </w:tblPr>
      <w:tblGrid>
        <w:gridCol w:w="4785"/>
        <w:gridCol w:w="4984"/>
      </w:tblGrid>
      <w:tr w:rsidR="00910199" w:rsidRPr="00666D85" w14:paraId="4AA36A56" w14:textId="77777777" w:rsidTr="00E51EA9">
        <w:trPr>
          <w:trHeight w:val="360"/>
        </w:trPr>
        <w:tc>
          <w:tcPr>
            <w:tcW w:w="2449" w:type="pct"/>
          </w:tcPr>
          <w:p w14:paraId="14D62D16" w14:textId="77777777" w:rsidR="00910199" w:rsidRPr="00666D85" w:rsidRDefault="00910199" w:rsidP="00E51EA9">
            <w:pPr>
              <w:pStyle w:val="BodyText21"/>
              <w:tabs>
                <w:tab w:val="left" w:pos="284"/>
                <w:tab w:val="left" w:pos="567"/>
              </w:tabs>
              <w:spacing w:after="0"/>
              <w:ind w:right="0"/>
              <w:rPr>
                <w:b/>
                <w:bCs/>
                <w:sz w:val="24"/>
                <w:szCs w:val="24"/>
              </w:rPr>
            </w:pPr>
            <w:r w:rsidRPr="00666D85">
              <w:rPr>
                <w:b/>
                <w:bCs/>
                <w:sz w:val="24"/>
                <w:szCs w:val="24"/>
              </w:rPr>
              <w:t>ЗАКАЗЧИК:</w:t>
            </w:r>
          </w:p>
          <w:p w14:paraId="778C6056" w14:textId="77777777" w:rsidR="00910199" w:rsidRDefault="00910199" w:rsidP="00E51EA9">
            <w:pPr>
              <w:pStyle w:val="BodyText21"/>
              <w:tabs>
                <w:tab w:val="left" w:pos="284"/>
                <w:tab w:val="left" w:pos="567"/>
              </w:tabs>
              <w:spacing w:after="0"/>
              <w:ind w:right="0"/>
              <w:rPr>
                <w:bCs/>
                <w:sz w:val="24"/>
                <w:szCs w:val="24"/>
              </w:rPr>
            </w:pPr>
          </w:p>
          <w:p w14:paraId="5F58AEB0" w14:textId="77777777" w:rsidR="00910199" w:rsidRPr="00666D85" w:rsidRDefault="00910199" w:rsidP="00E51EA9">
            <w:pPr>
              <w:pStyle w:val="BodyText21"/>
              <w:tabs>
                <w:tab w:val="left" w:pos="284"/>
                <w:tab w:val="left" w:pos="567"/>
              </w:tabs>
              <w:spacing w:after="0"/>
              <w:ind w:right="0"/>
              <w:rPr>
                <w:bCs/>
                <w:sz w:val="24"/>
                <w:szCs w:val="24"/>
              </w:rPr>
            </w:pPr>
          </w:p>
          <w:p w14:paraId="6832820F" w14:textId="77777777" w:rsidR="00910199" w:rsidRPr="00666D85" w:rsidRDefault="00910199"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______________________ </w:t>
            </w:r>
            <w:r>
              <w:rPr>
                <w:rFonts w:ascii="Times New Roman" w:hAnsi="Times New Roman" w:cs="Times New Roman"/>
              </w:rPr>
              <w:t>Ф.И.О.</w:t>
            </w:r>
          </w:p>
          <w:p w14:paraId="74B45768" w14:textId="77777777" w:rsidR="00910199" w:rsidRPr="00666D85" w:rsidRDefault="00910199" w:rsidP="00E51EA9">
            <w:pPr>
              <w:tabs>
                <w:tab w:val="left" w:pos="284"/>
                <w:tab w:val="left" w:pos="567"/>
              </w:tabs>
              <w:rPr>
                <w:rFonts w:ascii="Times New Roman" w:hAnsi="Times New Roman" w:cs="Times New Roman"/>
              </w:rPr>
            </w:pPr>
            <w:proofErr w:type="spellStart"/>
            <w:r w:rsidRPr="00666D85">
              <w:rPr>
                <w:rFonts w:ascii="Times New Roman" w:hAnsi="Times New Roman" w:cs="Times New Roman"/>
              </w:rPr>
              <w:t>м.п</w:t>
            </w:r>
            <w:proofErr w:type="spellEnd"/>
            <w:r w:rsidRPr="00666D85">
              <w:rPr>
                <w:rFonts w:ascii="Times New Roman" w:hAnsi="Times New Roman" w:cs="Times New Roman"/>
              </w:rPr>
              <w:t>.</w:t>
            </w:r>
            <w:r w:rsidRPr="00666D85">
              <w:rPr>
                <w:rFonts w:ascii="Times New Roman" w:hAnsi="Times New Roman" w:cs="Times New Roman"/>
              </w:rPr>
              <w:tab/>
            </w:r>
          </w:p>
        </w:tc>
        <w:tc>
          <w:tcPr>
            <w:tcW w:w="2551" w:type="pct"/>
          </w:tcPr>
          <w:p w14:paraId="458A2871" w14:textId="77777777" w:rsidR="00910199" w:rsidRPr="00666D85" w:rsidRDefault="00910199" w:rsidP="00E51EA9">
            <w:pPr>
              <w:pStyle w:val="BodyText21"/>
              <w:tabs>
                <w:tab w:val="left" w:pos="284"/>
                <w:tab w:val="left" w:pos="567"/>
              </w:tabs>
              <w:spacing w:after="0"/>
              <w:ind w:right="0"/>
              <w:rPr>
                <w:b/>
                <w:bCs/>
                <w:sz w:val="24"/>
                <w:szCs w:val="24"/>
              </w:rPr>
            </w:pPr>
            <w:r w:rsidRPr="00666D85">
              <w:rPr>
                <w:b/>
                <w:bCs/>
                <w:sz w:val="24"/>
                <w:szCs w:val="24"/>
              </w:rPr>
              <w:t>ИСПОЛНИТЕЛЬ:</w:t>
            </w:r>
          </w:p>
          <w:p w14:paraId="603E5409" w14:textId="77777777" w:rsidR="00910199" w:rsidRDefault="00910199" w:rsidP="00E51EA9">
            <w:pPr>
              <w:pStyle w:val="BodyText21"/>
              <w:tabs>
                <w:tab w:val="left" w:pos="284"/>
                <w:tab w:val="left" w:pos="567"/>
              </w:tabs>
              <w:spacing w:after="0"/>
              <w:ind w:right="0"/>
              <w:rPr>
                <w:bCs/>
                <w:sz w:val="24"/>
                <w:szCs w:val="24"/>
              </w:rPr>
            </w:pPr>
          </w:p>
          <w:p w14:paraId="522AC711" w14:textId="77777777" w:rsidR="00910199" w:rsidRPr="00666D85" w:rsidRDefault="00910199" w:rsidP="00E51EA9">
            <w:pPr>
              <w:pStyle w:val="BodyText21"/>
              <w:tabs>
                <w:tab w:val="left" w:pos="284"/>
                <w:tab w:val="left" w:pos="567"/>
              </w:tabs>
              <w:spacing w:after="0"/>
              <w:ind w:right="0"/>
              <w:rPr>
                <w:bCs/>
                <w:sz w:val="24"/>
                <w:szCs w:val="24"/>
              </w:rPr>
            </w:pPr>
          </w:p>
          <w:p w14:paraId="4E23C34C" w14:textId="77777777" w:rsidR="00910199" w:rsidRPr="00666D85" w:rsidRDefault="00910199"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 </w:t>
            </w:r>
            <w:r>
              <w:rPr>
                <w:rFonts w:ascii="Times New Roman" w:hAnsi="Times New Roman" w:cs="Times New Roman"/>
              </w:rPr>
              <w:t>Ф.И.О.</w:t>
            </w:r>
          </w:p>
          <w:p w14:paraId="4D081892" w14:textId="77777777" w:rsidR="00910199" w:rsidRPr="00666D85" w:rsidRDefault="00910199" w:rsidP="00E51EA9">
            <w:pPr>
              <w:pStyle w:val="BodyText21"/>
              <w:tabs>
                <w:tab w:val="left" w:pos="284"/>
                <w:tab w:val="left" w:pos="567"/>
              </w:tabs>
              <w:spacing w:after="0"/>
              <w:ind w:right="0"/>
              <w:rPr>
                <w:b/>
                <w:sz w:val="24"/>
                <w:szCs w:val="24"/>
              </w:rPr>
            </w:pPr>
            <w:proofErr w:type="spellStart"/>
            <w:r w:rsidRPr="00666D85">
              <w:rPr>
                <w:sz w:val="24"/>
                <w:szCs w:val="24"/>
              </w:rPr>
              <w:t>м.п</w:t>
            </w:r>
            <w:proofErr w:type="spellEnd"/>
            <w:r w:rsidRPr="00666D85">
              <w:rPr>
                <w:sz w:val="24"/>
                <w:szCs w:val="24"/>
              </w:rPr>
              <w:t>.</w:t>
            </w:r>
          </w:p>
        </w:tc>
      </w:tr>
    </w:tbl>
    <w:p w14:paraId="0F062481" w14:textId="77777777" w:rsidR="0054762F" w:rsidRDefault="0054762F" w:rsidP="00BA4BDC">
      <w:pPr>
        <w:pStyle w:val="1"/>
        <w:ind w:right="283"/>
        <w:jc w:val="both"/>
        <w:rPr>
          <w:sz w:val="24"/>
        </w:rPr>
      </w:pPr>
    </w:p>
    <w:p w14:paraId="79B31212" w14:textId="77777777" w:rsidR="0054762F" w:rsidRDefault="0054762F" w:rsidP="00BA4BDC">
      <w:pPr>
        <w:pStyle w:val="1"/>
        <w:ind w:right="283"/>
        <w:jc w:val="both"/>
        <w:rPr>
          <w:sz w:val="24"/>
        </w:rPr>
      </w:pPr>
    </w:p>
    <w:p w14:paraId="65C938FE" w14:textId="77777777" w:rsidR="0054762F" w:rsidRDefault="0054762F" w:rsidP="00BA4BDC">
      <w:pPr>
        <w:pStyle w:val="1"/>
        <w:ind w:right="283"/>
        <w:jc w:val="both"/>
        <w:rPr>
          <w:sz w:val="24"/>
        </w:rPr>
      </w:pPr>
    </w:p>
    <w:p w14:paraId="739C5D3C" w14:textId="77777777" w:rsidR="0054762F" w:rsidRDefault="0054762F" w:rsidP="00BA4BDC">
      <w:pPr>
        <w:pStyle w:val="1"/>
        <w:ind w:right="283"/>
        <w:jc w:val="both"/>
        <w:rPr>
          <w:sz w:val="24"/>
        </w:rPr>
      </w:pPr>
    </w:p>
    <w:p w14:paraId="50B1B564" w14:textId="77777777" w:rsidR="0054762F" w:rsidRDefault="0054762F" w:rsidP="00BA4BDC">
      <w:pPr>
        <w:pStyle w:val="1"/>
        <w:ind w:right="283"/>
        <w:jc w:val="both"/>
        <w:rPr>
          <w:sz w:val="24"/>
        </w:rPr>
      </w:pPr>
    </w:p>
    <w:p w14:paraId="4C889B10" w14:textId="77777777" w:rsidR="0054762F" w:rsidRDefault="0054762F" w:rsidP="00BA4BDC">
      <w:pPr>
        <w:pStyle w:val="1"/>
        <w:ind w:right="283"/>
        <w:jc w:val="both"/>
        <w:rPr>
          <w:sz w:val="24"/>
        </w:rPr>
      </w:pPr>
    </w:p>
    <w:p w14:paraId="2FB19792" w14:textId="77777777" w:rsidR="0054762F" w:rsidRDefault="0054762F" w:rsidP="00BA4BDC">
      <w:pPr>
        <w:pStyle w:val="1"/>
        <w:ind w:right="283"/>
        <w:jc w:val="both"/>
        <w:rPr>
          <w:sz w:val="24"/>
        </w:rPr>
      </w:pPr>
    </w:p>
    <w:p w14:paraId="4B107EF3" w14:textId="77777777" w:rsidR="0054762F" w:rsidRDefault="0054762F" w:rsidP="00BA4BDC">
      <w:pPr>
        <w:pStyle w:val="1"/>
        <w:ind w:right="283"/>
        <w:jc w:val="both"/>
        <w:rPr>
          <w:sz w:val="24"/>
        </w:rPr>
      </w:pPr>
    </w:p>
    <w:p w14:paraId="52E311FC" w14:textId="77777777" w:rsidR="0054762F" w:rsidRDefault="0054762F" w:rsidP="00BA4BDC">
      <w:pPr>
        <w:pStyle w:val="1"/>
        <w:ind w:right="283"/>
        <w:jc w:val="both"/>
        <w:rPr>
          <w:sz w:val="24"/>
        </w:rPr>
      </w:pPr>
    </w:p>
    <w:p w14:paraId="6C35C4FD" w14:textId="77777777" w:rsidR="0054762F" w:rsidRDefault="0054762F" w:rsidP="00BA4BDC">
      <w:pPr>
        <w:pStyle w:val="1"/>
        <w:ind w:right="283"/>
        <w:jc w:val="both"/>
        <w:rPr>
          <w:sz w:val="24"/>
        </w:rPr>
      </w:pPr>
    </w:p>
    <w:p w14:paraId="65D312F2" w14:textId="77777777" w:rsidR="0054762F" w:rsidRDefault="0054762F" w:rsidP="00BA4BDC">
      <w:pPr>
        <w:pStyle w:val="1"/>
        <w:ind w:right="283"/>
        <w:jc w:val="both"/>
        <w:rPr>
          <w:sz w:val="24"/>
        </w:rPr>
      </w:pPr>
    </w:p>
    <w:p w14:paraId="6D8AC3A0" w14:textId="77777777" w:rsidR="0054762F" w:rsidRDefault="0054762F" w:rsidP="00BA4BDC">
      <w:pPr>
        <w:pStyle w:val="1"/>
        <w:ind w:right="283"/>
        <w:jc w:val="both"/>
        <w:rPr>
          <w:sz w:val="24"/>
        </w:rPr>
      </w:pPr>
    </w:p>
    <w:p w14:paraId="7F7FB8AC" w14:textId="77777777" w:rsidR="0054762F" w:rsidRDefault="0054762F" w:rsidP="00BA4BDC">
      <w:pPr>
        <w:pStyle w:val="1"/>
        <w:ind w:right="283"/>
        <w:jc w:val="both"/>
        <w:rPr>
          <w:sz w:val="24"/>
        </w:rPr>
      </w:pPr>
    </w:p>
    <w:p w14:paraId="61DC9FE2" w14:textId="77777777" w:rsidR="0054762F" w:rsidRDefault="0054762F" w:rsidP="00BA4BDC">
      <w:pPr>
        <w:pStyle w:val="1"/>
        <w:ind w:right="283"/>
        <w:jc w:val="both"/>
        <w:rPr>
          <w:sz w:val="24"/>
        </w:rPr>
      </w:pPr>
    </w:p>
    <w:p w14:paraId="67EE959D" w14:textId="77777777" w:rsidR="0054762F" w:rsidRDefault="0054762F" w:rsidP="00BA4BDC">
      <w:pPr>
        <w:pStyle w:val="1"/>
        <w:ind w:right="283"/>
        <w:jc w:val="both"/>
        <w:rPr>
          <w:sz w:val="24"/>
        </w:rPr>
      </w:pPr>
    </w:p>
    <w:p w14:paraId="46EE932F" w14:textId="77777777" w:rsidR="0054762F" w:rsidRDefault="0054762F" w:rsidP="00BA4BDC">
      <w:pPr>
        <w:pStyle w:val="1"/>
        <w:ind w:right="283"/>
        <w:jc w:val="both"/>
        <w:rPr>
          <w:sz w:val="24"/>
        </w:rPr>
      </w:pPr>
    </w:p>
    <w:p w14:paraId="4991422C" w14:textId="77777777" w:rsidR="0054762F" w:rsidRDefault="0054762F" w:rsidP="00BA4BDC">
      <w:pPr>
        <w:pStyle w:val="1"/>
        <w:ind w:right="283"/>
        <w:jc w:val="both"/>
        <w:rPr>
          <w:sz w:val="24"/>
        </w:rPr>
      </w:pPr>
    </w:p>
    <w:p w14:paraId="64A4727D" w14:textId="77777777" w:rsidR="0054762F" w:rsidRDefault="0054762F" w:rsidP="00BA4BDC">
      <w:pPr>
        <w:pStyle w:val="1"/>
        <w:ind w:right="283"/>
        <w:jc w:val="both"/>
        <w:rPr>
          <w:sz w:val="24"/>
        </w:rPr>
      </w:pPr>
    </w:p>
    <w:p w14:paraId="13C923D1" w14:textId="77777777" w:rsidR="0054762F" w:rsidRDefault="003B072F" w:rsidP="00BA4BDC">
      <w:pPr>
        <w:pStyle w:val="1"/>
        <w:ind w:right="283"/>
        <w:jc w:val="both"/>
        <w:rPr>
          <w:sz w:val="24"/>
        </w:rPr>
      </w:pPr>
      <w:r>
        <w:rPr>
          <w:sz w:val="24"/>
        </w:rPr>
        <w:t xml:space="preserve">    </w:t>
      </w:r>
    </w:p>
    <w:p w14:paraId="266FCCD0" w14:textId="77777777" w:rsidR="0054762F" w:rsidRDefault="0054762F" w:rsidP="00BA4BDC">
      <w:pPr>
        <w:pStyle w:val="1"/>
        <w:ind w:right="283"/>
        <w:jc w:val="both"/>
        <w:rPr>
          <w:sz w:val="24"/>
        </w:rPr>
      </w:pPr>
    </w:p>
    <w:p w14:paraId="2A1110C5" w14:textId="77777777" w:rsidR="0054762F" w:rsidRDefault="0054762F" w:rsidP="00BA4BDC">
      <w:pPr>
        <w:pStyle w:val="1"/>
        <w:ind w:right="283"/>
        <w:jc w:val="both"/>
        <w:rPr>
          <w:sz w:val="24"/>
        </w:rPr>
      </w:pPr>
    </w:p>
    <w:p w14:paraId="6BBD1ACC" w14:textId="77777777" w:rsidR="00AF11D0" w:rsidRDefault="00AF11D0" w:rsidP="00AF11D0">
      <w:pPr>
        <w:rPr>
          <w:lang w:eastAsia="ru-RU"/>
        </w:rPr>
      </w:pPr>
    </w:p>
    <w:p w14:paraId="50B9FE04" w14:textId="77777777" w:rsidR="00AF11D0" w:rsidRDefault="00AF11D0" w:rsidP="00AF11D0">
      <w:pPr>
        <w:rPr>
          <w:lang w:eastAsia="ru-RU"/>
        </w:rPr>
      </w:pPr>
    </w:p>
    <w:p w14:paraId="0A52CDAD" w14:textId="77777777" w:rsidR="00AF11D0" w:rsidRDefault="00AF11D0" w:rsidP="00AF11D0">
      <w:pPr>
        <w:rPr>
          <w:lang w:eastAsia="ru-RU"/>
        </w:rPr>
      </w:pPr>
    </w:p>
    <w:p w14:paraId="25A920BE" w14:textId="77777777" w:rsidR="00AF11D0" w:rsidRDefault="00AF11D0" w:rsidP="00AF11D0">
      <w:pPr>
        <w:rPr>
          <w:lang w:eastAsia="ru-RU"/>
        </w:rPr>
      </w:pPr>
    </w:p>
    <w:p w14:paraId="6459EA05" w14:textId="77777777" w:rsidR="00AF11D0" w:rsidRPr="00AF11D0" w:rsidRDefault="00AF11D0" w:rsidP="00AF11D0">
      <w:pPr>
        <w:rPr>
          <w:lang w:eastAsia="ru-RU"/>
        </w:rPr>
      </w:pPr>
    </w:p>
    <w:p w14:paraId="6873A937" w14:textId="77777777" w:rsidR="00AA4035" w:rsidRDefault="00AA4035" w:rsidP="00BA4BDC">
      <w:pPr>
        <w:pStyle w:val="a4"/>
        <w:tabs>
          <w:tab w:val="clear" w:pos="4677"/>
          <w:tab w:val="clear" w:pos="9355"/>
        </w:tabs>
        <w:jc w:val="right"/>
      </w:pPr>
    </w:p>
    <w:p w14:paraId="382F964C" w14:textId="77777777" w:rsidR="0054762F" w:rsidRDefault="0054762F" w:rsidP="00BA4BDC">
      <w:pPr>
        <w:pStyle w:val="a4"/>
        <w:tabs>
          <w:tab w:val="clear" w:pos="4677"/>
          <w:tab w:val="clear" w:pos="9355"/>
        </w:tabs>
        <w:jc w:val="right"/>
      </w:pPr>
    </w:p>
    <w:p w14:paraId="14A5A9FE" w14:textId="77777777" w:rsidR="0054762F" w:rsidRPr="003059BD" w:rsidRDefault="0054762F" w:rsidP="0054762F">
      <w:pPr>
        <w:pStyle w:val="1"/>
        <w:ind w:right="283"/>
        <w:rPr>
          <w:sz w:val="24"/>
        </w:rPr>
      </w:pPr>
      <w:r w:rsidRPr="003059BD">
        <w:rPr>
          <w:sz w:val="24"/>
        </w:rPr>
        <w:t xml:space="preserve">Приложение № </w:t>
      </w:r>
      <w:r>
        <w:rPr>
          <w:sz w:val="24"/>
        </w:rPr>
        <w:t>1</w:t>
      </w:r>
    </w:p>
    <w:p w14:paraId="32773A95" w14:textId="77777777" w:rsidR="0054762F" w:rsidRPr="005770AD" w:rsidRDefault="0054762F" w:rsidP="0054762F">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230F40A5" w14:textId="77777777" w:rsidR="0054762F" w:rsidRPr="005770AD" w:rsidRDefault="0054762F" w:rsidP="0054762F">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B2FBD9B" w14:textId="77777777" w:rsidR="0054762F" w:rsidRDefault="0054762F" w:rsidP="0054762F">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Объектах Александровского                     </w:t>
      </w:r>
    </w:p>
    <w:p w14:paraId="1189979D" w14:textId="77777777" w:rsidR="0054762F" w:rsidRPr="004C2743" w:rsidRDefault="0054762F" w:rsidP="0054762F">
      <w:pPr>
        <w:tabs>
          <w:tab w:val="left" w:pos="5954"/>
        </w:tabs>
        <w:jc w:val="both"/>
        <w:rPr>
          <w:rFonts w:ascii="Times New Roman" w:hAnsi="Times New Roman" w:cs="Times New Roman"/>
        </w:rPr>
      </w:pPr>
      <w:r>
        <w:rPr>
          <w:rFonts w:ascii="Times New Roman" w:hAnsi="Times New Roman" w:cs="Times New Roman"/>
          <w:sz w:val="24"/>
          <w:szCs w:val="24"/>
        </w:rPr>
        <w:t xml:space="preserve">                                                                            лицензионного участка</w:t>
      </w:r>
    </w:p>
    <w:p w14:paraId="668A0D44" w14:textId="77777777" w:rsidR="0054762F" w:rsidRDefault="0054762F" w:rsidP="00BA4BDC">
      <w:pPr>
        <w:pStyle w:val="a4"/>
        <w:tabs>
          <w:tab w:val="clear" w:pos="4677"/>
          <w:tab w:val="clear" w:pos="9355"/>
        </w:tabs>
        <w:jc w:val="right"/>
      </w:pPr>
    </w:p>
    <w:p w14:paraId="592BE27C" w14:textId="77777777" w:rsidR="0054762F" w:rsidRDefault="0054762F" w:rsidP="00BA4BDC">
      <w:pPr>
        <w:pStyle w:val="a4"/>
        <w:tabs>
          <w:tab w:val="clear" w:pos="4677"/>
          <w:tab w:val="clear" w:pos="9355"/>
        </w:tabs>
        <w:jc w:val="right"/>
      </w:pPr>
    </w:p>
    <w:p w14:paraId="039CA7C3" w14:textId="77777777" w:rsidR="003059BD" w:rsidRPr="003059BD" w:rsidRDefault="003059BD" w:rsidP="003059BD">
      <w:pPr>
        <w:rPr>
          <w:rFonts w:ascii="Times New Roman" w:hAnsi="Times New Roman" w:cs="Times New Roman"/>
          <w:b/>
          <w:sz w:val="24"/>
          <w:szCs w:val="24"/>
        </w:rPr>
      </w:pPr>
    </w:p>
    <w:p w14:paraId="2BDC88DB" w14:textId="77777777" w:rsidR="003059BD" w:rsidRPr="003059BD" w:rsidRDefault="003059BD" w:rsidP="003059BD">
      <w:pPr>
        <w:rPr>
          <w:rFonts w:ascii="Times New Roman" w:hAnsi="Times New Roman" w:cs="Times New Roman"/>
          <w:b/>
          <w:sz w:val="24"/>
          <w:szCs w:val="24"/>
        </w:rPr>
      </w:pPr>
    </w:p>
    <w:p w14:paraId="467B090F"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79175392"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0EEE010D"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BAB10AF" w14:textId="77777777" w:rsidR="00AA4035" w:rsidRDefault="00AA4035" w:rsidP="00AA4035">
      <w:pPr>
        <w:rPr>
          <w:rFonts w:ascii="Times New Roman" w:hAnsi="Times New Roman" w:cs="Times New Roman"/>
          <w:b/>
          <w:sz w:val="28"/>
          <w:szCs w:val="28"/>
        </w:rPr>
      </w:pPr>
      <w:proofErr w:type="gramStart"/>
      <w:r>
        <w:rPr>
          <w:rFonts w:ascii="Times New Roman" w:hAnsi="Times New Roman" w:cs="Times New Roman"/>
          <w:b/>
          <w:sz w:val="28"/>
          <w:szCs w:val="28"/>
        </w:rPr>
        <w:t xml:space="preserve">на  </w:t>
      </w:r>
      <w:r w:rsidR="00D461E3">
        <w:rPr>
          <w:rFonts w:ascii="Times New Roman" w:hAnsi="Times New Roman" w:cs="Times New Roman"/>
          <w:b/>
          <w:sz w:val="28"/>
          <w:szCs w:val="28"/>
        </w:rPr>
        <w:t>Александровском</w:t>
      </w:r>
      <w:proofErr w:type="gramEnd"/>
      <w:r w:rsidR="00D461E3">
        <w:rPr>
          <w:rFonts w:ascii="Times New Roman" w:hAnsi="Times New Roman" w:cs="Times New Roman"/>
          <w:b/>
          <w:sz w:val="28"/>
          <w:szCs w:val="28"/>
        </w:rPr>
        <w:t xml:space="preserve"> лицензионном участке</w:t>
      </w:r>
    </w:p>
    <w:p w14:paraId="4CABF5EC" w14:textId="77777777" w:rsidR="00AA4035" w:rsidRDefault="00AA4035" w:rsidP="00AA4035">
      <w:pPr>
        <w:rPr>
          <w:rFonts w:ascii="Times New Roman" w:hAnsi="Times New Roman" w:cs="Times New Roman"/>
          <w:b/>
          <w:sz w:val="28"/>
          <w:szCs w:val="28"/>
        </w:rPr>
      </w:pPr>
    </w:p>
    <w:p w14:paraId="7C062B3C" w14:textId="77777777" w:rsidR="003059BD" w:rsidRPr="003059BD" w:rsidRDefault="003059BD" w:rsidP="003059BD">
      <w:pPr>
        <w:rPr>
          <w:rFonts w:ascii="Times New Roman" w:hAnsi="Times New Roman" w:cs="Times New Roman"/>
          <w:sz w:val="24"/>
          <w:szCs w:val="24"/>
        </w:rPr>
      </w:pPr>
    </w:p>
    <w:p w14:paraId="13B58819" w14:textId="77777777"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r w:rsidR="00D461E3">
        <w:rPr>
          <w:rFonts w:ascii="Times New Roman" w:hAnsi="Times New Roman" w:cs="Times New Roman"/>
          <w:sz w:val="28"/>
          <w:szCs w:val="28"/>
        </w:rPr>
        <w:t>Александровского лицензионного участка</w:t>
      </w:r>
      <w:r w:rsidR="00F62C41">
        <w:rPr>
          <w:rFonts w:ascii="Times New Roman" w:hAnsi="Times New Roman" w:cs="Times New Roman"/>
          <w:sz w:val="28"/>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D461E3">
        <w:rPr>
          <w:rFonts w:ascii="Times New Roman" w:hAnsi="Times New Roman" w:cs="Times New Roman"/>
          <w:sz w:val="28"/>
          <w:szCs w:val="28"/>
        </w:rPr>
        <w:t xml:space="preserve"> ООО «ГЕОПРОГРЕСС»</w:t>
      </w:r>
      <w:r w:rsidR="003059BD" w:rsidRPr="00BB0DFF">
        <w:rPr>
          <w:rFonts w:ascii="Times New Roman" w:hAnsi="Times New Roman" w:cs="Times New Roman"/>
          <w:sz w:val="28"/>
          <w:szCs w:val="28"/>
        </w:rPr>
        <w:t xml:space="preserve">. </w:t>
      </w:r>
    </w:p>
    <w:p w14:paraId="3632DEC1"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58986A61"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2F49E0C9" w14:textId="77777777" w:rsidTr="00EE29F4">
        <w:tc>
          <w:tcPr>
            <w:tcW w:w="675" w:type="dxa"/>
            <w:tcBorders>
              <w:top w:val="single" w:sz="4" w:space="0" w:color="auto"/>
              <w:left w:val="single" w:sz="4" w:space="0" w:color="auto"/>
              <w:bottom w:val="single" w:sz="4" w:space="0" w:color="auto"/>
              <w:right w:val="single" w:sz="4" w:space="0" w:color="auto"/>
            </w:tcBorders>
          </w:tcPr>
          <w:p w14:paraId="6A35E407"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3079C3C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4A57631B"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1581F22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353398DC"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177C0FD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0D78250A"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5531AF1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6E1824D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53CE8E50" w14:textId="77777777" w:rsidTr="00EE29F4">
        <w:tc>
          <w:tcPr>
            <w:tcW w:w="675" w:type="dxa"/>
            <w:tcBorders>
              <w:top w:val="single" w:sz="4" w:space="0" w:color="auto"/>
            </w:tcBorders>
          </w:tcPr>
          <w:p w14:paraId="40415DF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26BE38C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6A95DE2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127925B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4CA7936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8CF9877" w14:textId="77777777" w:rsidTr="00AA4035">
        <w:tc>
          <w:tcPr>
            <w:tcW w:w="675" w:type="dxa"/>
          </w:tcPr>
          <w:p w14:paraId="3636803C"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63E24A39"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B46510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9FA86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F0D35A4"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68A91383" w14:textId="77777777" w:rsidTr="00AA4035">
        <w:tc>
          <w:tcPr>
            <w:tcW w:w="675" w:type="dxa"/>
          </w:tcPr>
          <w:p w14:paraId="3F18D6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36E74BE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258704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D841E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666E7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0ECAFE9C" w14:textId="77777777" w:rsidTr="00AA4035">
        <w:tc>
          <w:tcPr>
            <w:tcW w:w="675" w:type="dxa"/>
          </w:tcPr>
          <w:p w14:paraId="395E7696"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77F824D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5AA4FD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1C55E7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4FA8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657755A6" w14:textId="77777777" w:rsidTr="00AA4035">
        <w:tc>
          <w:tcPr>
            <w:tcW w:w="675" w:type="dxa"/>
          </w:tcPr>
          <w:p w14:paraId="1C964EB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D55694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0B4197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40BF5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6F87A4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C6DF3C3" w14:textId="77777777" w:rsidTr="00AA4035">
        <w:tc>
          <w:tcPr>
            <w:tcW w:w="675" w:type="dxa"/>
          </w:tcPr>
          <w:p w14:paraId="2E1D9E1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145C71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CF2CFA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A15633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18CAA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C385262" w14:textId="77777777" w:rsidTr="00AA4035">
        <w:tc>
          <w:tcPr>
            <w:tcW w:w="675" w:type="dxa"/>
          </w:tcPr>
          <w:p w14:paraId="112D44A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0AE7E3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12D313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DC5E30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BA3211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B495400" w14:textId="77777777" w:rsidTr="00AA4035">
        <w:tc>
          <w:tcPr>
            <w:tcW w:w="675" w:type="dxa"/>
          </w:tcPr>
          <w:p w14:paraId="57BD3EE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234B2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F07278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0854D4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F1620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18C393" w14:textId="77777777" w:rsidTr="00AA4035">
        <w:tc>
          <w:tcPr>
            <w:tcW w:w="675" w:type="dxa"/>
          </w:tcPr>
          <w:p w14:paraId="1728333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C42AC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4D8CE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C83EDA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C4076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56A0C41" w14:textId="77777777" w:rsidTr="00AA4035">
        <w:tc>
          <w:tcPr>
            <w:tcW w:w="675" w:type="dxa"/>
          </w:tcPr>
          <w:p w14:paraId="4113A2B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56F95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8A744F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0C5A9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8FD386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5334441" w14:textId="77777777" w:rsidTr="00AA4035">
        <w:tc>
          <w:tcPr>
            <w:tcW w:w="675" w:type="dxa"/>
          </w:tcPr>
          <w:p w14:paraId="3064F9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CD68F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E4E53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DE3DE8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9DBED8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AE0D8B9" w14:textId="77777777" w:rsidTr="00AA4035">
        <w:tc>
          <w:tcPr>
            <w:tcW w:w="675" w:type="dxa"/>
          </w:tcPr>
          <w:p w14:paraId="2ACE5C03"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9ACB63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1D7D8C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0A491A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47580F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DFEF9A8" w14:textId="77777777" w:rsidTr="00AA4035">
        <w:tc>
          <w:tcPr>
            <w:tcW w:w="675" w:type="dxa"/>
          </w:tcPr>
          <w:p w14:paraId="5EE7010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F1E6E5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7CA7F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243D7A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FB56C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65E7F92" w14:textId="77777777" w:rsidTr="00AA4035">
        <w:tc>
          <w:tcPr>
            <w:tcW w:w="675" w:type="dxa"/>
          </w:tcPr>
          <w:p w14:paraId="09BC47B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71845B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9368E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CF4D1D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7229FF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DDD0282" w14:textId="77777777" w:rsidTr="00AA4035">
        <w:tc>
          <w:tcPr>
            <w:tcW w:w="675" w:type="dxa"/>
          </w:tcPr>
          <w:p w14:paraId="3250E586"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482053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B0F106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BF44DA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54CA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AA387D2" w14:textId="77777777" w:rsidTr="00AA4035">
        <w:tc>
          <w:tcPr>
            <w:tcW w:w="675" w:type="dxa"/>
          </w:tcPr>
          <w:p w14:paraId="42B5E6C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762566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29A650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82341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BA1D63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312C5C9" w14:textId="77777777" w:rsidTr="00AA4035">
        <w:tc>
          <w:tcPr>
            <w:tcW w:w="675" w:type="dxa"/>
          </w:tcPr>
          <w:p w14:paraId="2E9E51B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AB2A05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1BD296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0EA366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436BD8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023A514B"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24D503D"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3B0C0228" w14:textId="77777777" w:rsidR="00443D15" w:rsidRDefault="00443D15" w:rsidP="003059BD">
      <w:pPr>
        <w:rPr>
          <w:rFonts w:ascii="Times New Roman" w:hAnsi="Times New Roman" w:cs="Times New Roman"/>
          <w:b/>
          <w:sz w:val="24"/>
          <w:szCs w:val="24"/>
        </w:rPr>
      </w:pPr>
    </w:p>
    <w:p w14:paraId="56BB8E1E" w14:textId="77777777" w:rsidR="00577A67" w:rsidRDefault="00577A67" w:rsidP="003059BD">
      <w:pPr>
        <w:rPr>
          <w:rFonts w:ascii="Times New Roman" w:hAnsi="Times New Roman" w:cs="Times New Roman"/>
          <w:b/>
          <w:sz w:val="24"/>
          <w:szCs w:val="24"/>
        </w:rPr>
      </w:pPr>
    </w:p>
    <w:p w14:paraId="7447F780" w14:textId="77777777" w:rsidR="00577A67" w:rsidRPr="00EE29F4" w:rsidRDefault="00577A67" w:rsidP="003059BD">
      <w:pPr>
        <w:rPr>
          <w:rFonts w:ascii="Times New Roman" w:hAnsi="Times New Roman" w:cs="Times New Roman"/>
          <w:b/>
          <w:sz w:val="24"/>
          <w:szCs w:val="24"/>
        </w:rPr>
      </w:pPr>
    </w:p>
    <w:p w14:paraId="07EEEB34" w14:textId="77777777" w:rsidR="00443D15" w:rsidRDefault="00443D15" w:rsidP="003059BD">
      <w:pPr>
        <w:rPr>
          <w:rFonts w:ascii="Times New Roman" w:hAnsi="Times New Roman" w:cs="Times New Roman"/>
          <w:sz w:val="24"/>
          <w:szCs w:val="24"/>
        </w:rPr>
      </w:pPr>
    </w:p>
    <w:p w14:paraId="73C1ED8C" w14:textId="77777777" w:rsidR="00443D15" w:rsidRDefault="00443D15" w:rsidP="003059BD">
      <w:pPr>
        <w:rPr>
          <w:rFonts w:ascii="Times New Roman" w:hAnsi="Times New Roman" w:cs="Times New Roman"/>
          <w:sz w:val="24"/>
          <w:szCs w:val="24"/>
        </w:rPr>
      </w:pPr>
    </w:p>
    <w:p w14:paraId="71C314E2" w14:textId="77777777" w:rsidR="0054762F" w:rsidRDefault="00367699" w:rsidP="00367699">
      <w:pPr>
        <w:pStyle w:val="1"/>
        <w:ind w:right="283"/>
        <w:jc w:val="left"/>
        <w:rPr>
          <w:sz w:val="24"/>
        </w:rPr>
      </w:pPr>
      <w:r>
        <w:rPr>
          <w:szCs w:val="28"/>
        </w:rPr>
        <w:lastRenderedPageBreak/>
        <w:t xml:space="preserve">                                                                    </w:t>
      </w:r>
      <w:r w:rsidRPr="00E105EE">
        <w:rPr>
          <w:sz w:val="24"/>
        </w:rPr>
        <w:t xml:space="preserve">   </w:t>
      </w:r>
    </w:p>
    <w:p w14:paraId="64051A36" w14:textId="77777777" w:rsidR="0054762F" w:rsidRDefault="0054762F" w:rsidP="00367699">
      <w:pPr>
        <w:pStyle w:val="1"/>
        <w:ind w:right="283"/>
        <w:jc w:val="left"/>
        <w:rPr>
          <w:sz w:val="24"/>
        </w:rPr>
      </w:pPr>
    </w:p>
    <w:p w14:paraId="32CB6A0D" w14:textId="77777777" w:rsidR="00367699" w:rsidRDefault="00367699" w:rsidP="00367699">
      <w:pPr>
        <w:pStyle w:val="1"/>
        <w:ind w:right="283"/>
        <w:jc w:val="left"/>
        <w:rPr>
          <w:sz w:val="24"/>
        </w:rPr>
      </w:pPr>
      <w:r w:rsidRPr="00E105EE">
        <w:rPr>
          <w:sz w:val="24"/>
        </w:rPr>
        <w:t xml:space="preserve">                       </w:t>
      </w:r>
      <w:r>
        <w:rPr>
          <w:sz w:val="24"/>
        </w:rPr>
        <w:t xml:space="preserve">                                     </w:t>
      </w:r>
    </w:p>
    <w:p w14:paraId="40B045CC" w14:textId="77777777" w:rsidR="00367699" w:rsidRPr="003059BD" w:rsidRDefault="00367699" w:rsidP="00367699">
      <w:pPr>
        <w:pStyle w:val="1"/>
        <w:ind w:right="283"/>
        <w:jc w:val="left"/>
        <w:rPr>
          <w:sz w:val="24"/>
        </w:rPr>
      </w:pPr>
      <w:r>
        <w:rPr>
          <w:sz w:val="24"/>
        </w:rPr>
        <w:t xml:space="preserve">                                                               </w:t>
      </w:r>
      <w:r w:rsidR="00B24EA8">
        <w:rPr>
          <w:sz w:val="24"/>
        </w:rPr>
        <w:t xml:space="preserve">                       </w:t>
      </w:r>
      <w:r w:rsidRPr="003059BD">
        <w:rPr>
          <w:sz w:val="24"/>
        </w:rPr>
        <w:t xml:space="preserve">Приложение № </w:t>
      </w:r>
      <w:r>
        <w:rPr>
          <w:sz w:val="24"/>
        </w:rPr>
        <w:t>2</w:t>
      </w:r>
    </w:p>
    <w:p w14:paraId="45726B1E" w14:textId="77777777" w:rsidR="00D461E3" w:rsidRPr="005770AD" w:rsidRDefault="00367699"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00D461E3">
        <w:rPr>
          <w:rFonts w:ascii="Times New Roman" w:hAnsi="Times New Roman" w:cs="Times New Roman"/>
          <w:sz w:val="24"/>
          <w:szCs w:val="24"/>
        </w:rPr>
        <w:t xml:space="preserve">к </w:t>
      </w:r>
      <w:r w:rsidR="00D461E3" w:rsidRPr="005770AD">
        <w:rPr>
          <w:rFonts w:ascii="Times New Roman" w:hAnsi="Times New Roman" w:cs="Times New Roman"/>
          <w:sz w:val="24"/>
          <w:szCs w:val="24"/>
        </w:rPr>
        <w:t>П</w:t>
      </w:r>
      <w:r w:rsidR="00D461E3">
        <w:rPr>
          <w:rFonts w:ascii="Times New Roman" w:hAnsi="Times New Roman" w:cs="Times New Roman"/>
          <w:sz w:val="24"/>
          <w:szCs w:val="24"/>
        </w:rPr>
        <w:t>оложению</w:t>
      </w:r>
    </w:p>
    <w:p w14:paraId="518426BA" w14:textId="77777777" w:rsidR="00D461E3" w:rsidRPr="005770AD" w:rsidRDefault="00D461E3"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55CE9CB0" w14:textId="77777777" w:rsidR="00D461E3" w:rsidRDefault="00D461E3"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Объектах Александровского                     </w:t>
      </w:r>
    </w:p>
    <w:p w14:paraId="725DF416" w14:textId="77777777" w:rsidR="00D461E3" w:rsidRPr="004C2743" w:rsidRDefault="00D461E3" w:rsidP="00D461E3">
      <w:pPr>
        <w:tabs>
          <w:tab w:val="left" w:pos="5954"/>
        </w:tabs>
        <w:jc w:val="both"/>
        <w:rPr>
          <w:rFonts w:ascii="Times New Roman" w:hAnsi="Times New Roman" w:cs="Times New Roman"/>
        </w:rPr>
      </w:pPr>
      <w:r>
        <w:rPr>
          <w:rFonts w:ascii="Times New Roman" w:hAnsi="Times New Roman" w:cs="Times New Roman"/>
          <w:sz w:val="24"/>
          <w:szCs w:val="24"/>
        </w:rPr>
        <w:t xml:space="preserve">                                                                            лицензионного участка</w:t>
      </w:r>
    </w:p>
    <w:p w14:paraId="1969DC44" w14:textId="77777777" w:rsidR="00367699" w:rsidRPr="004C2743" w:rsidRDefault="00367699" w:rsidP="00D461E3">
      <w:pPr>
        <w:tabs>
          <w:tab w:val="left" w:pos="5954"/>
        </w:tabs>
        <w:jc w:val="both"/>
      </w:pPr>
    </w:p>
    <w:p w14:paraId="0D33E251" w14:textId="77777777" w:rsidR="000C1734" w:rsidRDefault="000C1734" w:rsidP="00367699">
      <w:pPr>
        <w:pStyle w:val="a4"/>
        <w:tabs>
          <w:tab w:val="clear" w:pos="4677"/>
          <w:tab w:val="clear" w:pos="9355"/>
        </w:tabs>
        <w:jc w:val="both"/>
      </w:pPr>
    </w:p>
    <w:p w14:paraId="1A7DE717" w14:textId="77777777" w:rsidR="000C1734" w:rsidRDefault="000C1734" w:rsidP="00367699">
      <w:pPr>
        <w:pStyle w:val="a4"/>
        <w:tabs>
          <w:tab w:val="clear" w:pos="4677"/>
          <w:tab w:val="clear" w:pos="9355"/>
        </w:tabs>
        <w:jc w:val="both"/>
      </w:pPr>
    </w:p>
    <w:p w14:paraId="6B171087"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6EE20D91"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67699">
        <w:rPr>
          <w:rFonts w:ascii="Times New Roman" w:hAnsi="Times New Roman" w:cs="Times New Roman"/>
          <w:sz w:val="28"/>
          <w:szCs w:val="28"/>
        </w:rPr>
        <w:t>на  сотрудника</w:t>
      </w:r>
      <w:proofErr w:type="gramEnd"/>
      <w:r w:rsidR="00367699">
        <w:rPr>
          <w:rFonts w:ascii="Times New Roman" w:hAnsi="Times New Roman" w:cs="Times New Roman"/>
          <w:sz w:val="28"/>
          <w:szCs w:val="28"/>
        </w:rPr>
        <w:t xml:space="preserve"> АО «ПРЕОБРАЖЕНСКНЕФТЬ»</w:t>
      </w:r>
    </w:p>
    <w:p w14:paraId="712F5DB2" w14:textId="77777777" w:rsidR="000C1734" w:rsidRDefault="000C1734" w:rsidP="00367699">
      <w:pPr>
        <w:tabs>
          <w:tab w:val="left" w:pos="2913"/>
          <w:tab w:val="center" w:pos="4677"/>
        </w:tabs>
        <w:rPr>
          <w:rFonts w:ascii="Times New Roman" w:hAnsi="Times New Roman" w:cs="Times New Roman"/>
          <w:sz w:val="28"/>
          <w:szCs w:val="28"/>
        </w:rPr>
      </w:pPr>
    </w:p>
    <w:p w14:paraId="412A76C4" w14:textId="77777777" w:rsidR="003B1669" w:rsidRDefault="003B1669" w:rsidP="00367699">
      <w:pPr>
        <w:tabs>
          <w:tab w:val="left" w:pos="2913"/>
          <w:tab w:val="center" w:pos="4677"/>
        </w:tabs>
        <w:rPr>
          <w:rFonts w:ascii="Times New Roman" w:hAnsi="Times New Roman" w:cs="Times New Roman"/>
          <w:sz w:val="28"/>
          <w:szCs w:val="28"/>
        </w:rPr>
      </w:pPr>
    </w:p>
    <w:p w14:paraId="151B15D9" w14:textId="77777777" w:rsidR="00367699" w:rsidRDefault="00541F4E"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662A7550" wp14:editId="05E36086">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473CC"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4B21D4BD"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7EFA9BB7" wp14:editId="6F34ADAB">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6BEB2542" w14:textId="77777777" w:rsidR="00020CBA" w:rsidRPr="00020CBA" w:rsidRDefault="00541F4E"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52F7726E" wp14:editId="79EDC2CB">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EB1C30"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37014392"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468A15C6"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3A722FB0"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499C35D9"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8CAA78B"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618A2D93" w14:textId="77777777" w:rsidR="00020CBA" w:rsidRDefault="00020CBA" w:rsidP="00020CBA">
      <w:pPr>
        <w:contextualSpacing/>
        <w:rPr>
          <w:b/>
          <w:sz w:val="14"/>
          <w:szCs w:val="14"/>
        </w:rPr>
      </w:pPr>
      <w:r>
        <w:rPr>
          <w:b/>
          <w:sz w:val="14"/>
          <w:szCs w:val="14"/>
        </w:rPr>
        <w:t xml:space="preserve">  </w:t>
      </w:r>
    </w:p>
    <w:p w14:paraId="0D035572"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01.01.201</w:t>
      </w:r>
      <w:r w:rsidR="0077672D">
        <w:rPr>
          <w:b/>
        </w:rPr>
        <w:t>5</w:t>
      </w:r>
      <w:r>
        <w:rPr>
          <w:b/>
        </w:rPr>
        <w:t>г.</w:t>
      </w:r>
      <w:proofErr w:type="gramEnd"/>
      <w:r>
        <w:rPr>
          <w:b/>
        </w:rPr>
        <w:t xml:space="preserve">                                                                           </w:t>
      </w:r>
      <w:r>
        <w:rPr>
          <w:b/>
          <w:sz w:val="14"/>
          <w:szCs w:val="14"/>
        </w:rPr>
        <w:t xml:space="preserve">     </w:t>
      </w:r>
    </w:p>
    <w:p w14:paraId="53F19F40"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777733DC"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330D886B" w14:textId="77777777" w:rsidR="00020CBA" w:rsidRDefault="00020CBA" w:rsidP="00020CBA">
      <w:pPr>
        <w:contextualSpacing/>
        <w:rPr>
          <w:b/>
          <w:sz w:val="12"/>
          <w:szCs w:val="12"/>
        </w:rPr>
      </w:pPr>
    </w:p>
    <w:p w14:paraId="29373056"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45462750" w14:textId="77777777" w:rsidR="00367699" w:rsidRDefault="00367699" w:rsidP="00367699">
      <w:pPr>
        <w:tabs>
          <w:tab w:val="left" w:pos="2913"/>
          <w:tab w:val="center" w:pos="4677"/>
        </w:tabs>
        <w:jc w:val="left"/>
        <w:rPr>
          <w:rFonts w:ascii="Times New Roman" w:hAnsi="Times New Roman" w:cs="Times New Roman"/>
          <w:sz w:val="28"/>
          <w:szCs w:val="28"/>
        </w:rPr>
      </w:pPr>
    </w:p>
    <w:p w14:paraId="2F5EFA43" w14:textId="77777777" w:rsidR="000C1734" w:rsidRDefault="000C1734" w:rsidP="00367699">
      <w:pPr>
        <w:tabs>
          <w:tab w:val="left" w:pos="2913"/>
          <w:tab w:val="center" w:pos="4677"/>
        </w:tabs>
        <w:jc w:val="left"/>
        <w:rPr>
          <w:rFonts w:ascii="Times New Roman" w:hAnsi="Times New Roman" w:cs="Times New Roman"/>
          <w:sz w:val="28"/>
          <w:szCs w:val="28"/>
        </w:rPr>
      </w:pPr>
    </w:p>
    <w:p w14:paraId="69B399C7" w14:textId="77777777" w:rsidR="000C1734" w:rsidRDefault="000C1734" w:rsidP="00367699">
      <w:pPr>
        <w:tabs>
          <w:tab w:val="left" w:pos="2913"/>
          <w:tab w:val="center" w:pos="4677"/>
        </w:tabs>
        <w:jc w:val="left"/>
        <w:rPr>
          <w:rFonts w:ascii="Times New Roman" w:hAnsi="Times New Roman" w:cs="Times New Roman"/>
          <w:sz w:val="28"/>
          <w:szCs w:val="28"/>
        </w:rPr>
      </w:pPr>
    </w:p>
    <w:p w14:paraId="2A1F6566" w14:textId="77777777" w:rsidR="00DB5C51" w:rsidRDefault="00541F4E"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3156E7F9" wp14:editId="6E0E099B">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CB2B3"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2B936A75" wp14:editId="5167DAC0">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88C4A3"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183FE632" wp14:editId="666EDBF6">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96E0BC"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1181C86F" w14:textId="77777777" w:rsidR="00DB5C51" w:rsidRDefault="00541F4E"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45F9575D" wp14:editId="09997350">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D5FB0F3"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DB5C51" w:rsidRPr="00B6683E">
        <w:rPr>
          <w:noProof/>
          <w:lang w:eastAsia="ru-RU"/>
        </w:rPr>
        <w:drawing>
          <wp:inline distT="0" distB="0" distL="0" distR="0" wp14:anchorId="5EE98673" wp14:editId="3FD7C112">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3AF2FDA7" w14:textId="77777777" w:rsidR="00DB5C51" w:rsidRPr="00020CBA" w:rsidRDefault="00541F4E"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53169A77" wp14:editId="2530B9A6">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E7F5FB"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94ED6CA" wp14:editId="4092FA25">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10CC2"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16F9B368"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0464580E" w14:textId="77777777" w:rsidR="00DB5C51" w:rsidRPr="00345B2A" w:rsidRDefault="00170A65" w:rsidP="00DB5C51">
      <w:pPr>
        <w:contextualSpacing/>
        <w:rPr>
          <w:b/>
          <w:sz w:val="16"/>
          <w:szCs w:val="16"/>
        </w:rPr>
      </w:pPr>
      <w:r>
        <w:pict w14:anchorId="61933375">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892B834"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4FB14F53"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603CF1FA"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1D1BE0F5" w14:textId="77777777" w:rsidR="00DB5C51" w:rsidRDefault="00DB5C51" w:rsidP="00DB5C51">
      <w:pPr>
        <w:contextualSpacing/>
        <w:rPr>
          <w:b/>
          <w:sz w:val="14"/>
          <w:szCs w:val="14"/>
        </w:rPr>
      </w:pPr>
      <w:r>
        <w:rPr>
          <w:b/>
          <w:sz w:val="14"/>
          <w:szCs w:val="14"/>
        </w:rPr>
        <w:t xml:space="preserve">  </w:t>
      </w:r>
    </w:p>
    <w:p w14:paraId="5191E860"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sidR="0077672D">
        <w:rPr>
          <w:b/>
        </w:rPr>
        <w:t xml:space="preserve"> 01.01.2015</w:t>
      </w:r>
      <w:r>
        <w:rPr>
          <w:b/>
        </w:rPr>
        <w:t>г.</w:t>
      </w:r>
      <w:proofErr w:type="gramEnd"/>
      <w:r>
        <w:rPr>
          <w:b/>
        </w:rPr>
        <w:t xml:space="preserve">                                                                           </w:t>
      </w:r>
      <w:r>
        <w:rPr>
          <w:b/>
          <w:sz w:val="14"/>
          <w:szCs w:val="14"/>
        </w:rPr>
        <w:t xml:space="preserve">     </w:t>
      </w:r>
    </w:p>
    <w:p w14:paraId="658C8EC1"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5C4D60D2"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1F8848E9" w14:textId="77777777" w:rsidR="00DB5C51" w:rsidRDefault="00541F4E"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6729FD6C" wp14:editId="50EC03FB">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412AC"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4A61C658"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2403048C" w14:textId="77777777" w:rsidR="00367699" w:rsidRDefault="00367699" w:rsidP="00367699">
      <w:pPr>
        <w:rPr>
          <w:rFonts w:ascii="Times New Roman" w:hAnsi="Times New Roman" w:cs="Times New Roman"/>
          <w:sz w:val="28"/>
          <w:szCs w:val="28"/>
        </w:rPr>
      </w:pPr>
    </w:p>
    <w:p w14:paraId="22D23BE3" w14:textId="77777777" w:rsidR="00367699" w:rsidRDefault="00367699" w:rsidP="00367699">
      <w:pPr>
        <w:rPr>
          <w:rFonts w:ascii="Times New Roman" w:hAnsi="Times New Roman" w:cs="Times New Roman"/>
          <w:sz w:val="28"/>
          <w:szCs w:val="28"/>
        </w:rPr>
      </w:pPr>
    </w:p>
    <w:p w14:paraId="765042D0" w14:textId="77777777" w:rsidR="000C1734" w:rsidRDefault="004A5475" w:rsidP="004A5475">
      <w:pPr>
        <w:pStyle w:val="1"/>
        <w:ind w:right="283"/>
        <w:jc w:val="both"/>
        <w:rPr>
          <w:sz w:val="24"/>
        </w:rPr>
      </w:pPr>
      <w:r>
        <w:rPr>
          <w:sz w:val="24"/>
        </w:rPr>
        <w:t xml:space="preserve">                                                                     </w:t>
      </w:r>
    </w:p>
    <w:p w14:paraId="00200D1E" w14:textId="77777777" w:rsidR="000C1734" w:rsidRDefault="000C1734" w:rsidP="000C1734">
      <w:pPr>
        <w:rPr>
          <w:lang w:eastAsia="ru-RU"/>
        </w:rPr>
      </w:pPr>
    </w:p>
    <w:p w14:paraId="68A3EC92" w14:textId="77777777" w:rsidR="00577A67" w:rsidRPr="00577A67" w:rsidRDefault="00577A67" w:rsidP="00577A67">
      <w:pPr>
        <w:rPr>
          <w:lang w:eastAsia="ru-RU"/>
        </w:rPr>
      </w:pPr>
    </w:p>
    <w:p w14:paraId="73B7917A" w14:textId="77777777" w:rsidR="004A5475" w:rsidRPr="003059BD" w:rsidRDefault="004A5475" w:rsidP="004A5475">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Pr="003059BD">
        <w:rPr>
          <w:sz w:val="24"/>
        </w:rPr>
        <w:t xml:space="preserve">Приложение № </w:t>
      </w:r>
      <w:r>
        <w:rPr>
          <w:sz w:val="24"/>
        </w:rPr>
        <w:t>3</w:t>
      </w:r>
    </w:p>
    <w:p w14:paraId="6454E7E2" w14:textId="77777777" w:rsidR="00D461E3" w:rsidRPr="005770AD" w:rsidRDefault="004A5475"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00D461E3">
        <w:rPr>
          <w:rFonts w:ascii="Times New Roman" w:hAnsi="Times New Roman" w:cs="Times New Roman"/>
          <w:sz w:val="24"/>
          <w:szCs w:val="24"/>
        </w:rPr>
        <w:t xml:space="preserve">к </w:t>
      </w:r>
      <w:r w:rsidR="00D461E3" w:rsidRPr="005770AD">
        <w:rPr>
          <w:rFonts w:ascii="Times New Roman" w:hAnsi="Times New Roman" w:cs="Times New Roman"/>
          <w:sz w:val="24"/>
          <w:szCs w:val="24"/>
        </w:rPr>
        <w:t>П</w:t>
      </w:r>
      <w:r w:rsidR="00D461E3">
        <w:rPr>
          <w:rFonts w:ascii="Times New Roman" w:hAnsi="Times New Roman" w:cs="Times New Roman"/>
          <w:sz w:val="24"/>
          <w:szCs w:val="24"/>
        </w:rPr>
        <w:t>оложению</w:t>
      </w:r>
    </w:p>
    <w:p w14:paraId="2850BEF7" w14:textId="77777777" w:rsidR="00D461E3" w:rsidRPr="005770AD" w:rsidRDefault="00D461E3"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3CBAD8DB" w14:textId="77777777" w:rsidR="00D461E3" w:rsidRDefault="00D461E3" w:rsidP="00D461E3">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Объектах Александровского                     </w:t>
      </w:r>
    </w:p>
    <w:p w14:paraId="671E1C34" w14:textId="77777777" w:rsidR="00D461E3" w:rsidRPr="004C2743" w:rsidRDefault="00D461E3" w:rsidP="00D461E3">
      <w:pPr>
        <w:tabs>
          <w:tab w:val="left" w:pos="5954"/>
        </w:tabs>
        <w:jc w:val="both"/>
        <w:rPr>
          <w:rFonts w:ascii="Times New Roman" w:hAnsi="Times New Roman" w:cs="Times New Roman"/>
        </w:rPr>
      </w:pPr>
      <w:r>
        <w:rPr>
          <w:rFonts w:ascii="Times New Roman" w:hAnsi="Times New Roman" w:cs="Times New Roman"/>
          <w:sz w:val="24"/>
          <w:szCs w:val="24"/>
        </w:rPr>
        <w:t xml:space="preserve">                                                                            лицензионного участка</w:t>
      </w:r>
    </w:p>
    <w:p w14:paraId="092CDE25" w14:textId="77777777" w:rsidR="00020CBA" w:rsidRDefault="00020CBA" w:rsidP="00D461E3">
      <w:pPr>
        <w:tabs>
          <w:tab w:val="left" w:pos="5954"/>
        </w:tabs>
        <w:jc w:val="both"/>
        <w:rPr>
          <w:b/>
          <w:sz w:val="14"/>
          <w:szCs w:val="14"/>
        </w:rPr>
      </w:pPr>
      <w:r>
        <w:rPr>
          <w:b/>
          <w:i/>
          <w:sz w:val="28"/>
          <w:szCs w:val="28"/>
        </w:rPr>
        <w:t xml:space="preserve">                                                                                                                                                                                                                                                                                                                                            </w:t>
      </w:r>
    </w:p>
    <w:p w14:paraId="1952F075" w14:textId="77777777" w:rsidR="00020CBA" w:rsidRDefault="00020CBA" w:rsidP="00020CBA">
      <w:pPr>
        <w:rPr>
          <w:b/>
          <w:sz w:val="14"/>
          <w:szCs w:val="14"/>
        </w:rPr>
      </w:pPr>
      <w:r>
        <w:rPr>
          <w:b/>
          <w:i/>
          <w:sz w:val="28"/>
          <w:szCs w:val="28"/>
        </w:rPr>
        <w:t xml:space="preserve">                                                                                                                                                                                                                                      </w:t>
      </w:r>
    </w:p>
    <w:p w14:paraId="1DDF8921" w14:textId="77777777" w:rsidR="00020CBA" w:rsidRDefault="00020CBA" w:rsidP="00020CBA">
      <w:pPr>
        <w:rPr>
          <w:b/>
          <w:sz w:val="12"/>
          <w:szCs w:val="12"/>
        </w:rPr>
      </w:pPr>
    </w:p>
    <w:p w14:paraId="239C7B8D" w14:textId="77777777" w:rsidR="00AA1560" w:rsidRPr="002F785E" w:rsidRDefault="00AA1560">
      <w:pPr>
        <w:tabs>
          <w:tab w:val="left" w:pos="2913"/>
          <w:tab w:val="center" w:pos="4677"/>
        </w:tabs>
        <w:jc w:val="left"/>
        <w:rPr>
          <w:rFonts w:ascii="Times New Roman" w:hAnsi="Times New Roman" w:cs="Times New Roman"/>
          <w:sz w:val="28"/>
          <w:szCs w:val="28"/>
        </w:rPr>
      </w:pPr>
    </w:p>
    <w:p w14:paraId="453C8B6B" w14:textId="77777777" w:rsidR="00AA1560" w:rsidRPr="002F785E" w:rsidRDefault="00AA1560">
      <w:pPr>
        <w:tabs>
          <w:tab w:val="left" w:pos="2913"/>
          <w:tab w:val="center" w:pos="4677"/>
        </w:tabs>
        <w:jc w:val="left"/>
        <w:rPr>
          <w:rFonts w:ascii="Times New Roman" w:hAnsi="Times New Roman" w:cs="Times New Roman"/>
          <w:sz w:val="28"/>
          <w:szCs w:val="28"/>
        </w:rPr>
      </w:pPr>
    </w:p>
    <w:p w14:paraId="3EBD4E61" w14:textId="77777777" w:rsidR="00AA1560" w:rsidRPr="002F785E" w:rsidRDefault="00AA1560">
      <w:pPr>
        <w:tabs>
          <w:tab w:val="left" w:pos="2913"/>
          <w:tab w:val="center" w:pos="4677"/>
        </w:tabs>
        <w:jc w:val="left"/>
        <w:rPr>
          <w:rFonts w:ascii="Times New Roman" w:hAnsi="Times New Roman" w:cs="Times New Roman"/>
          <w:sz w:val="28"/>
          <w:szCs w:val="28"/>
        </w:rPr>
      </w:pPr>
    </w:p>
    <w:p w14:paraId="7F74B627"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7EEB20F3"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3B7CEAFB"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424F7FEB"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r>
      <w:tr w:rsidR="00AA1560" w:rsidRPr="00AA1560" w14:paraId="5277CC6A"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1D5C0E87"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6FA61B72"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4A10F131"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58E9DCD7"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1ECA183F"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063049CA"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0701C9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6A9C387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B5DC844"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058B8235"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40EEB18"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3EA0324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37D8BCA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0CA5EB6"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077E9C10"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22B49BB1"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05C591F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2448848D"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1F35BCAC"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B93E86D"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77EEB80D"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D11DEE1"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01A0266C"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1AD83F1D" w14:textId="77777777" w:rsidTr="00AB3D81">
        <w:trPr>
          <w:trHeight w:val="884"/>
        </w:trPr>
        <w:tc>
          <w:tcPr>
            <w:tcW w:w="5387" w:type="dxa"/>
            <w:tcBorders>
              <w:top w:val="single" w:sz="2" w:space="0" w:color="000000"/>
              <w:left w:val="single" w:sz="12" w:space="0" w:color="auto"/>
              <w:right w:val="single" w:sz="12" w:space="0" w:color="auto"/>
            </w:tcBorders>
          </w:tcPr>
          <w:p w14:paraId="1C17BB1E"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5723E98"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proofErr w:type="spellStart"/>
            <w:r w:rsidRPr="00AA1560">
              <w:rPr>
                <w:rFonts w:ascii="Calibri" w:hAnsi="Calibri" w:cs="Calibri"/>
                <w:b/>
                <w:bCs/>
                <w:color w:val="000000"/>
                <w:sz w:val="24"/>
                <w:szCs w:val="24"/>
              </w:rPr>
              <w:t>Колганского</w:t>
            </w:r>
            <w:proofErr w:type="spellEnd"/>
            <w:r w:rsidRPr="00AA1560">
              <w:rPr>
                <w:rFonts w:ascii="Calibri" w:hAnsi="Calibri" w:cs="Calibri"/>
                <w:b/>
                <w:bCs/>
                <w:color w:val="000000"/>
                <w:sz w:val="24"/>
                <w:szCs w:val="24"/>
              </w:rPr>
              <w:t xml:space="preserve"> месторождения      </w:t>
            </w:r>
          </w:p>
        </w:tc>
      </w:tr>
      <w:tr w:rsidR="00AA1560" w:rsidRPr="00AA1560" w14:paraId="42F74822"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4F9F29B"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33DD118E"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05139AB3"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23970823" w14:textId="77777777" w:rsidR="00AA1560" w:rsidRPr="00AA1560" w:rsidRDefault="00AA1560" w:rsidP="004635F8">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4635F8">
              <w:rPr>
                <w:rFonts w:ascii="Calibri" w:hAnsi="Calibri" w:cs="Calibri"/>
                <w:b/>
                <w:bCs/>
                <w:i/>
                <w:iCs/>
                <w:color w:val="000000"/>
              </w:rPr>
              <w:t>6</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4635F8">
              <w:rPr>
                <w:rFonts w:ascii="Calibri" w:hAnsi="Calibri" w:cs="Calibri"/>
                <w:b/>
                <w:bCs/>
                <w:i/>
                <w:iCs/>
                <w:color w:val="000000"/>
              </w:rPr>
              <w:t>6</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741FDAA3" w14:textId="77777777" w:rsidR="00AA1560" w:rsidRPr="00AA1560" w:rsidRDefault="00AA1560" w:rsidP="004635F8">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.201</w:t>
            </w:r>
            <w:r w:rsidR="004635F8">
              <w:rPr>
                <w:rFonts w:ascii="Calibri" w:hAnsi="Calibri" w:cs="Calibri"/>
                <w:b/>
                <w:bCs/>
                <w:i/>
                <w:iCs/>
                <w:color w:val="000000"/>
              </w:rPr>
              <w:t>6</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4635F8">
              <w:rPr>
                <w:rFonts w:ascii="Calibri" w:hAnsi="Calibri" w:cs="Calibri"/>
                <w:b/>
                <w:bCs/>
                <w:i/>
                <w:iCs/>
                <w:color w:val="000000"/>
              </w:rPr>
              <w:t>6</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D8433EA"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5C2285B0"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336FA7C6"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68C03FF6"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33C881CF"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2E28A7F5"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391C61F9"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3262B807"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03AC17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10E75757" w14:textId="77777777" w:rsidR="00AA1560" w:rsidRDefault="00AA1560">
      <w:pPr>
        <w:tabs>
          <w:tab w:val="left" w:pos="2913"/>
          <w:tab w:val="center" w:pos="4677"/>
        </w:tabs>
        <w:jc w:val="left"/>
        <w:rPr>
          <w:rFonts w:ascii="Times New Roman" w:hAnsi="Times New Roman" w:cs="Times New Roman"/>
          <w:sz w:val="28"/>
          <w:szCs w:val="28"/>
          <w:lang w:val="en-US"/>
        </w:rPr>
      </w:pPr>
    </w:p>
    <w:p w14:paraId="160E5BD5" w14:textId="77777777" w:rsidR="00AA1560" w:rsidRDefault="00AA1560">
      <w:pPr>
        <w:tabs>
          <w:tab w:val="left" w:pos="2913"/>
          <w:tab w:val="center" w:pos="4677"/>
        </w:tabs>
        <w:jc w:val="left"/>
        <w:rPr>
          <w:rFonts w:ascii="Times New Roman" w:hAnsi="Times New Roman" w:cs="Times New Roman"/>
          <w:sz w:val="28"/>
          <w:szCs w:val="28"/>
          <w:lang w:val="en-US"/>
        </w:rPr>
      </w:pPr>
    </w:p>
    <w:p w14:paraId="3FE5A8D6" w14:textId="77777777" w:rsidR="00AA1560" w:rsidRDefault="00AA1560">
      <w:pPr>
        <w:tabs>
          <w:tab w:val="left" w:pos="2913"/>
          <w:tab w:val="center" w:pos="4677"/>
        </w:tabs>
        <w:jc w:val="left"/>
        <w:rPr>
          <w:rFonts w:ascii="Times New Roman" w:hAnsi="Times New Roman" w:cs="Times New Roman"/>
          <w:sz w:val="28"/>
          <w:szCs w:val="28"/>
          <w:lang w:val="en-US"/>
        </w:rPr>
      </w:pPr>
    </w:p>
    <w:p w14:paraId="688AE4E5" w14:textId="77777777" w:rsidR="00AA1560" w:rsidRDefault="00AA1560">
      <w:pPr>
        <w:tabs>
          <w:tab w:val="left" w:pos="2913"/>
          <w:tab w:val="center" w:pos="4677"/>
        </w:tabs>
        <w:jc w:val="left"/>
        <w:rPr>
          <w:rFonts w:ascii="Times New Roman" w:hAnsi="Times New Roman" w:cs="Times New Roman"/>
          <w:sz w:val="28"/>
          <w:szCs w:val="28"/>
          <w:lang w:val="en-US"/>
        </w:rPr>
      </w:pPr>
    </w:p>
    <w:p w14:paraId="337C0626" w14:textId="77777777" w:rsidR="00AA1560" w:rsidRDefault="00AA1560">
      <w:pPr>
        <w:tabs>
          <w:tab w:val="left" w:pos="2913"/>
          <w:tab w:val="center" w:pos="4677"/>
        </w:tabs>
        <w:jc w:val="left"/>
        <w:rPr>
          <w:rFonts w:ascii="Times New Roman" w:hAnsi="Times New Roman" w:cs="Times New Roman"/>
          <w:sz w:val="28"/>
          <w:szCs w:val="28"/>
          <w:lang w:val="en-US"/>
        </w:rPr>
      </w:pPr>
    </w:p>
    <w:p w14:paraId="3804BB4B"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2891FDC5" w14:textId="77777777" w:rsidR="00B92B0E" w:rsidRDefault="00B92B0E" w:rsidP="00B92B0E">
      <w:pPr>
        <w:pStyle w:val="1"/>
        <w:ind w:right="283"/>
        <w:jc w:val="both"/>
        <w:rPr>
          <w:szCs w:val="28"/>
        </w:rPr>
      </w:pPr>
    </w:p>
    <w:p w14:paraId="03C13A06" w14:textId="77777777" w:rsidR="003B1669" w:rsidRDefault="003B1669" w:rsidP="003B1669">
      <w:pPr>
        <w:rPr>
          <w:lang w:eastAsia="ru-RU"/>
        </w:rPr>
      </w:pPr>
    </w:p>
    <w:p w14:paraId="26DBA849" w14:textId="77777777" w:rsidR="003B1669" w:rsidRPr="003B1669" w:rsidRDefault="003B1669" w:rsidP="003B1669">
      <w:pPr>
        <w:rPr>
          <w:lang w:eastAsia="ru-RU"/>
        </w:rPr>
      </w:pPr>
    </w:p>
    <w:p w14:paraId="53D3C386" w14:textId="77777777" w:rsidR="00BD41BB" w:rsidRPr="00BD41BB" w:rsidRDefault="00BD41BB" w:rsidP="00BD41BB">
      <w:pPr>
        <w:rPr>
          <w:lang w:eastAsia="ru-RU"/>
        </w:rPr>
      </w:pPr>
    </w:p>
    <w:p w14:paraId="7E00BEB2" w14:textId="77777777" w:rsidR="00B92B0E" w:rsidRDefault="00B92B0E" w:rsidP="00B92B0E">
      <w:pPr>
        <w:rPr>
          <w:lang w:val="en-US" w:eastAsia="ru-RU"/>
        </w:rPr>
      </w:pPr>
    </w:p>
    <w:p w14:paraId="7DA0BCC1" w14:textId="77777777" w:rsidR="00B92B0E" w:rsidRPr="00B92B0E" w:rsidRDefault="00B92B0E" w:rsidP="00B92B0E">
      <w:pPr>
        <w:rPr>
          <w:lang w:val="en-US" w:eastAsia="ru-RU"/>
        </w:rPr>
      </w:pPr>
    </w:p>
    <w:p w14:paraId="1A762F54" w14:textId="77777777" w:rsidR="00B92B0E" w:rsidRDefault="00B92B0E" w:rsidP="00B92B0E">
      <w:pPr>
        <w:pStyle w:val="1"/>
        <w:ind w:right="283"/>
        <w:jc w:val="both"/>
        <w:rPr>
          <w:szCs w:val="28"/>
        </w:rPr>
      </w:pPr>
      <w:r>
        <w:rPr>
          <w:szCs w:val="28"/>
          <w:lang w:val="en-US"/>
        </w:rPr>
        <w:t xml:space="preserve">                                 </w:t>
      </w:r>
    </w:p>
    <w:p w14:paraId="43025CB1" w14:textId="77777777" w:rsidR="004A5475" w:rsidRDefault="004A5475" w:rsidP="004A5475">
      <w:pPr>
        <w:rPr>
          <w:lang w:eastAsia="ru-RU"/>
        </w:rPr>
      </w:pPr>
    </w:p>
    <w:p w14:paraId="4CAACE76" w14:textId="77777777" w:rsidR="00926065" w:rsidRDefault="00926065" w:rsidP="004A5475">
      <w:pPr>
        <w:rPr>
          <w:lang w:eastAsia="ru-RU"/>
        </w:rPr>
      </w:pPr>
    </w:p>
    <w:p w14:paraId="4FBF6EBD" w14:textId="77777777" w:rsidR="00926065" w:rsidRDefault="00926065" w:rsidP="004A5475">
      <w:pPr>
        <w:rPr>
          <w:lang w:eastAsia="ru-RU"/>
        </w:rPr>
      </w:pPr>
    </w:p>
    <w:p w14:paraId="7E083BBF" w14:textId="77777777" w:rsidR="00926065" w:rsidRDefault="00926065" w:rsidP="004A5475">
      <w:pPr>
        <w:rPr>
          <w:lang w:eastAsia="ru-RU"/>
        </w:rPr>
      </w:pPr>
    </w:p>
    <w:p w14:paraId="1CE90E97" w14:textId="77777777" w:rsidR="00926065" w:rsidRDefault="00926065" w:rsidP="004A5475">
      <w:pPr>
        <w:rPr>
          <w:lang w:eastAsia="ru-RU"/>
        </w:rPr>
      </w:pPr>
    </w:p>
    <w:p w14:paraId="33E1889A"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6E425C4D" w14:textId="77777777" w:rsidR="002E6548" w:rsidRDefault="00367699" w:rsidP="00367699">
      <w:pPr>
        <w:pStyle w:val="1"/>
        <w:ind w:right="283"/>
        <w:jc w:val="both"/>
        <w:rPr>
          <w:sz w:val="24"/>
        </w:rPr>
      </w:pPr>
      <w:r w:rsidRPr="00E105EE">
        <w:rPr>
          <w:sz w:val="24"/>
        </w:rPr>
        <w:t xml:space="preserve">                                                                            </w:t>
      </w:r>
      <w:r w:rsidR="002A5431">
        <w:rPr>
          <w:sz w:val="24"/>
        </w:rPr>
        <w:t xml:space="preserve"> </w:t>
      </w:r>
    </w:p>
    <w:p w14:paraId="02DBE672" w14:textId="77777777" w:rsidR="00367699" w:rsidRPr="003059BD" w:rsidRDefault="00367699" w:rsidP="002E6548">
      <w:pPr>
        <w:pStyle w:val="1"/>
        <w:ind w:right="283"/>
        <w:rPr>
          <w:sz w:val="24"/>
        </w:rPr>
      </w:pPr>
      <w:r w:rsidRPr="003059BD">
        <w:rPr>
          <w:sz w:val="24"/>
        </w:rPr>
        <w:t xml:space="preserve">Приложение № </w:t>
      </w:r>
      <w:r w:rsidR="00131221">
        <w:rPr>
          <w:sz w:val="24"/>
        </w:rPr>
        <w:t>4</w:t>
      </w:r>
    </w:p>
    <w:p w14:paraId="49244941" w14:textId="77777777" w:rsidR="002E6548" w:rsidRPr="005770AD" w:rsidRDefault="002E6548"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101B120B" w14:textId="77777777" w:rsidR="002E6548" w:rsidRPr="005770AD" w:rsidRDefault="002E6548"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798FE8CA" w14:textId="77777777" w:rsidR="002E6548" w:rsidRDefault="002E6548"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Объектах Александровского                     </w:t>
      </w:r>
    </w:p>
    <w:p w14:paraId="20E28173" w14:textId="77777777" w:rsidR="002E6548" w:rsidRPr="004C2743" w:rsidRDefault="002E6548" w:rsidP="002E6548">
      <w:pPr>
        <w:tabs>
          <w:tab w:val="left" w:pos="5954"/>
        </w:tabs>
        <w:jc w:val="both"/>
        <w:rPr>
          <w:rFonts w:ascii="Times New Roman" w:hAnsi="Times New Roman" w:cs="Times New Roman"/>
        </w:rPr>
      </w:pPr>
      <w:r>
        <w:rPr>
          <w:rFonts w:ascii="Times New Roman" w:hAnsi="Times New Roman" w:cs="Times New Roman"/>
          <w:sz w:val="24"/>
          <w:szCs w:val="24"/>
        </w:rPr>
        <w:t xml:space="preserve">                                                                            лицензионного участка</w:t>
      </w:r>
    </w:p>
    <w:p w14:paraId="2C8CDA31" w14:textId="77777777" w:rsidR="00367699" w:rsidRDefault="00367699" w:rsidP="00367699">
      <w:pPr>
        <w:pStyle w:val="a4"/>
        <w:tabs>
          <w:tab w:val="clear" w:pos="4677"/>
          <w:tab w:val="clear" w:pos="9355"/>
        </w:tabs>
        <w:jc w:val="both"/>
      </w:pPr>
    </w:p>
    <w:p w14:paraId="329B533B" w14:textId="77777777" w:rsidR="00953CE8" w:rsidRPr="00E105EE" w:rsidRDefault="00541F4E">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096195AB" wp14:editId="7FB780A8">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48D90"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0BD4D893" w14:textId="77777777" w:rsidR="00953CE8" w:rsidRDefault="00541F4E"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DCFAE6F" wp14:editId="6363A679">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621644"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7F854695"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36F1B166"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12F65DA" w14:textId="77777777" w:rsidR="00953CE8" w:rsidRDefault="00953CE8" w:rsidP="00953CE8">
      <w:pPr>
        <w:rPr>
          <w:rFonts w:ascii="Calibri" w:eastAsia="Times New Roman" w:hAnsi="Calibri" w:cs="Times New Roman"/>
          <w:b/>
          <w:bCs/>
          <w:color w:val="000000"/>
          <w:spacing w:val="20"/>
          <w:sz w:val="24"/>
          <w:szCs w:val="24"/>
          <w:lang w:eastAsia="ru-RU"/>
        </w:rPr>
      </w:pPr>
    </w:p>
    <w:p w14:paraId="42634731"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00F65B1C" wp14:editId="0611EAE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75AF0B53"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575257E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0D03105D" w14:textId="77777777" w:rsidR="00953CE8" w:rsidRDefault="00170A65" w:rsidP="00953CE8">
      <w:pPr>
        <w:rPr>
          <w:rFonts w:ascii="Calibri" w:eastAsia="Times New Roman" w:hAnsi="Calibri" w:cs="Times New Roman"/>
          <w:i/>
          <w:iCs/>
          <w:color w:val="000000"/>
          <w:spacing w:val="20"/>
          <w:sz w:val="20"/>
          <w:szCs w:val="20"/>
          <w:lang w:eastAsia="ru-RU"/>
        </w:rPr>
      </w:pPr>
      <w:r>
        <w:pict w14:anchorId="786DA6C9">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49977249" w14:textId="77777777" w:rsidR="000C1734" w:rsidRDefault="00953CE8" w:rsidP="00953CE8">
      <w:pPr>
        <w:rPr>
          <w:rFonts w:ascii="Calibri" w:eastAsia="Times New Roman" w:hAnsi="Calibri" w:cs="Times New Roman"/>
          <w:b/>
          <w:bCs/>
          <w:color w:val="000000"/>
          <w:spacing w:val="20"/>
          <w:sz w:val="28"/>
          <w:szCs w:val="28"/>
          <w:u w:val="single"/>
          <w:lang w:eastAsia="ru-RU"/>
        </w:rPr>
      </w:pPr>
      <w:proofErr w:type="spellStart"/>
      <w:r>
        <w:rPr>
          <w:rFonts w:ascii="Calibri" w:eastAsia="Times New Roman" w:hAnsi="Calibri" w:cs="Times New Roman"/>
          <w:b/>
          <w:bCs/>
          <w:color w:val="000000"/>
          <w:spacing w:val="20"/>
          <w:sz w:val="28"/>
          <w:szCs w:val="28"/>
          <w:u w:val="single"/>
          <w:lang w:eastAsia="ru-RU"/>
        </w:rPr>
        <w:t>Колганское</w:t>
      </w:r>
      <w:proofErr w:type="spellEnd"/>
      <w:r>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520844B1"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224022E7"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1187C147" w14:textId="77777777" w:rsidR="00953CE8" w:rsidRDefault="00953CE8" w:rsidP="00953CE8">
      <w:pPr>
        <w:rPr>
          <w:rFonts w:ascii="Calibri" w:eastAsia="Times New Roman" w:hAnsi="Calibri" w:cs="Times New Roman"/>
          <w:i/>
          <w:iCs/>
          <w:color w:val="000000"/>
          <w:spacing w:val="20"/>
          <w:sz w:val="24"/>
          <w:szCs w:val="24"/>
          <w:lang w:eastAsia="ru-RU"/>
        </w:rPr>
      </w:pPr>
    </w:p>
    <w:p w14:paraId="200E6D9A"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.201</w:t>
      </w:r>
      <w:r w:rsidR="002E6548">
        <w:rPr>
          <w:rFonts w:ascii="Calibri" w:eastAsia="Times New Roman" w:hAnsi="Calibri" w:cs="Times New Roman"/>
          <w:b/>
          <w:bCs/>
          <w:i/>
          <w:iCs/>
          <w:color w:val="000000"/>
          <w:spacing w:val="20"/>
          <w:sz w:val="28"/>
          <w:szCs w:val="28"/>
          <w:lang w:eastAsia="ru-RU"/>
        </w:rPr>
        <w:t>6</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.201</w:t>
      </w:r>
      <w:r w:rsidR="002E6548">
        <w:rPr>
          <w:rFonts w:ascii="Calibri" w:eastAsia="Times New Roman" w:hAnsi="Calibri" w:cs="Times New Roman"/>
          <w:b/>
          <w:bCs/>
          <w:i/>
          <w:iCs/>
          <w:color w:val="000000"/>
          <w:spacing w:val="20"/>
          <w:sz w:val="28"/>
          <w:szCs w:val="28"/>
          <w:lang w:eastAsia="ru-RU"/>
        </w:rPr>
        <w:t>6</w:t>
      </w:r>
      <w:r>
        <w:rPr>
          <w:rFonts w:ascii="Calibri" w:eastAsia="Times New Roman" w:hAnsi="Calibri" w:cs="Times New Roman"/>
          <w:b/>
          <w:bCs/>
          <w:i/>
          <w:iCs/>
          <w:color w:val="000000"/>
          <w:spacing w:val="20"/>
          <w:sz w:val="28"/>
          <w:szCs w:val="28"/>
          <w:lang w:eastAsia="ru-RU"/>
        </w:rPr>
        <w:t>г.</w:t>
      </w:r>
    </w:p>
    <w:p w14:paraId="648F783F" w14:textId="77777777" w:rsidR="00953CE8" w:rsidRDefault="00953CE8" w:rsidP="00953CE8">
      <w:pPr>
        <w:rPr>
          <w:rFonts w:ascii="Calibri" w:eastAsia="Times New Roman" w:hAnsi="Calibri" w:cs="Times New Roman"/>
          <w:b/>
          <w:bCs/>
          <w:color w:val="000000"/>
          <w:spacing w:val="20"/>
          <w:sz w:val="24"/>
          <w:szCs w:val="24"/>
          <w:lang w:eastAsia="ru-RU"/>
        </w:rPr>
      </w:pPr>
    </w:p>
    <w:p w14:paraId="6F04F7C7"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2CA286E7"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721E1E43"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087BE216" w14:textId="77777777" w:rsidR="00953CE8" w:rsidRDefault="00953CE8" w:rsidP="00953CE8">
      <w:pPr>
        <w:rPr>
          <w:spacing w:val="20"/>
        </w:rPr>
      </w:pPr>
    </w:p>
    <w:p w14:paraId="139D0F48" w14:textId="77777777" w:rsidR="00953CE8" w:rsidRDefault="00953CE8">
      <w:pPr>
        <w:tabs>
          <w:tab w:val="left" w:pos="2913"/>
          <w:tab w:val="center" w:pos="4677"/>
        </w:tabs>
        <w:jc w:val="left"/>
        <w:rPr>
          <w:rFonts w:ascii="Times New Roman" w:hAnsi="Times New Roman" w:cs="Times New Roman"/>
          <w:sz w:val="28"/>
          <w:szCs w:val="28"/>
          <w:lang w:val="en-US"/>
        </w:rPr>
      </w:pPr>
    </w:p>
    <w:p w14:paraId="0B5FF3DC" w14:textId="77777777" w:rsidR="0047692A" w:rsidRDefault="0047692A">
      <w:pPr>
        <w:tabs>
          <w:tab w:val="left" w:pos="2913"/>
          <w:tab w:val="center" w:pos="4677"/>
        </w:tabs>
        <w:jc w:val="left"/>
        <w:rPr>
          <w:rFonts w:ascii="Times New Roman" w:hAnsi="Times New Roman" w:cs="Times New Roman"/>
          <w:sz w:val="28"/>
          <w:szCs w:val="28"/>
          <w:lang w:val="en-US"/>
        </w:rPr>
      </w:pPr>
    </w:p>
    <w:p w14:paraId="7B1AE2F6" w14:textId="77777777" w:rsidR="00BB31E0" w:rsidRDefault="00BB31E0" w:rsidP="00BB31E0">
      <w:pPr>
        <w:rPr>
          <w:lang w:val="en-US"/>
        </w:rPr>
      </w:pPr>
    </w:p>
    <w:p w14:paraId="5181DF5E" w14:textId="77777777" w:rsidR="00BB31E0" w:rsidRDefault="00BB31E0" w:rsidP="00BB31E0"/>
    <w:p w14:paraId="7E62F77B" w14:textId="77777777" w:rsidR="002E6548" w:rsidRDefault="002E6548" w:rsidP="00BB31E0"/>
    <w:p w14:paraId="35BD1DD3" w14:textId="77777777" w:rsidR="002E6548" w:rsidRDefault="002E6548" w:rsidP="00BB31E0"/>
    <w:p w14:paraId="332DF01C" w14:textId="77777777" w:rsidR="002E6548" w:rsidRDefault="002E6548" w:rsidP="00BB31E0"/>
    <w:p w14:paraId="04612E74" w14:textId="77777777" w:rsidR="002E6548" w:rsidRDefault="002E6548" w:rsidP="00BB31E0"/>
    <w:p w14:paraId="1F3FC82C" w14:textId="77777777" w:rsidR="002E6548" w:rsidRDefault="002E6548" w:rsidP="00BB31E0"/>
    <w:p w14:paraId="6CEF0404" w14:textId="77777777" w:rsidR="002E6548" w:rsidRDefault="002E6548" w:rsidP="00BB31E0"/>
    <w:p w14:paraId="287A0AF6" w14:textId="77777777" w:rsidR="002E6548" w:rsidRDefault="002E6548" w:rsidP="00BB31E0"/>
    <w:p w14:paraId="6D033C6E" w14:textId="77777777" w:rsidR="002E6548" w:rsidRDefault="002E6548" w:rsidP="00BB31E0"/>
    <w:p w14:paraId="30324997" w14:textId="77777777" w:rsidR="002E6548" w:rsidRDefault="002E6548" w:rsidP="00BB31E0"/>
    <w:p w14:paraId="143DE2A0" w14:textId="77777777" w:rsidR="002E6548" w:rsidRDefault="002E6548" w:rsidP="00BB31E0"/>
    <w:p w14:paraId="252BD384" w14:textId="77777777" w:rsidR="002E6548" w:rsidRDefault="002E6548" w:rsidP="00BB31E0"/>
    <w:p w14:paraId="1D5E3C0F" w14:textId="77777777" w:rsidR="002E6548" w:rsidRDefault="002E6548" w:rsidP="00BB31E0"/>
    <w:p w14:paraId="4332BB67" w14:textId="77777777" w:rsidR="002E6548" w:rsidRDefault="002E6548" w:rsidP="00BB31E0"/>
    <w:p w14:paraId="0C4C41DA" w14:textId="77777777" w:rsidR="002E6548" w:rsidRPr="002E6548" w:rsidRDefault="002E6548" w:rsidP="00BB31E0"/>
    <w:p w14:paraId="6486FD18" w14:textId="77777777" w:rsidR="004431FB" w:rsidRDefault="004431FB" w:rsidP="004431FB">
      <w:pPr>
        <w:ind w:firstLine="709"/>
        <w:rPr>
          <w:rFonts w:ascii="Times New Roman" w:hAnsi="Times New Roman" w:cs="Times New Roman"/>
          <w:b/>
          <w:sz w:val="28"/>
          <w:szCs w:val="28"/>
        </w:rPr>
      </w:pPr>
    </w:p>
    <w:p w14:paraId="29A864B3"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C2BFED8" w14:textId="77777777" w:rsidR="00F32910" w:rsidRDefault="000C1734" w:rsidP="00F32910">
      <w:pPr>
        <w:pStyle w:val="1"/>
        <w:ind w:right="283"/>
        <w:jc w:val="both"/>
        <w:rPr>
          <w:sz w:val="24"/>
        </w:rPr>
      </w:pPr>
      <w:r w:rsidRPr="000C1734">
        <w:rPr>
          <w:noProof/>
          <w:sz w:val="24"/>
        </w:rPr>
        <w:drawing>
          <wp:inline distT="0" distB="0" distL="0" distR="0" wp14:anchorId="21A476EC" wp14:editId="3D7306BD">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7EDC79CF" w14:textId="77777777" w:rsidR="000C1734" w:rsidRDefault="000C1734" w:rsidP="000C1734">
      <w:pPr>
        <w:pBdr>
          <w:bottom w:val="double" w:sz="6" w:space="1" w:color="auto"/>
        </w:pBdr>
        <w:rPr>
          <w:lang w:eastAsia="ru-RU"/>
        </w:rPr>
      </w:pPr>
    </w:p>
    <w:p w14:paraId="6B39F621" w14:textId="77777777" w:rsidR="000C1734" w:rsidRDefault="000C1734" w:rsidP="000C1734">
      <w:pPr>
        <w:rPr>
          <w:lang w:eastAsia="ru-RU"/>
        </w:rPr>
      </w:pPr>
    </w:p>
    <w:p w14:paraId="29A43A9D" w14:textId="77777777" w:rsidR="000C1734" w:rsidRDefault="000C1734" w:rsidP="000C1734">
      <w:pPr>
        <w:rPr>
          <w:lang w:eastAsia="ru-RU"/>
        </w:rPr>
      </w:pPr>
    </w:p>
    <w:p w14:paraId="1C695ECC" w14:textId="77777777" w:rsidR="000C1734" w:rsidRPr="000C1734" w:rsidRDefault="000C1734" w:rsidP="000C1734">
      <w:pPr>
        <w:rPr>
          <w:lang w:eastAsia="ru-RU"/>
        </w:rPr>
      </w:pPr>
    </w:p>
    <w:p w14:paraId="11666FB6" w14:textId="77777777" w:rsidR="00F32910" w:rsidRPr="003059BD" w:rsidRDefault="00F32910" w:rsidP="00F32910">
      <w:pPr>
        <w:pStyle w:val="1"/>
        <w:ind w:right="283"/>
        <w:jc w:val="both"/>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21D8440E" w14:textId="77777777" w:rsidR="002E6548" w:rsidRPr="005770AD" w:rsidRDefault="00F32910"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w:t>
      </w:r>
      <w:r w:rsidR="002E6548">
        <w:rPr>
          <w:rFonts w:ascii="Times New Roman" w:hAnsi="Times New Roman" w:cs="Times New Roman"/>
          <w:sz w:val="24"/>
          <w:szCs w:val="24"/>
        </w:rPr>
        <w:t xml:space="preserve">к </w:t>
      </w:r>
      <w:r w:rsidR="002E6548" w:rsidRPr="005770AD">
        <w:rPr>
          <w:rFonts w:ascii="Times New Roman" w:hAnsi="Times New Roman" w:cs="Times New Roman"/>
          <w:sz w:val="24"/>
          <w:szCs w:val="24"/>
        </w:rPr>
        <w:t>П</w:t>
      </w:r>
      <w:r w:rsidR="002E6548">
        <w:rPr>
          <w:rFonts w:ascii="Times New Roman" w:hAnsi="Times New Roman" w:cs="Times New Roman"/>
          <w:sz w:val="24"/>
          <w:szCs w:val="24"/>
        </w:rPr>
        <w:t>оложению</w:t>
      </w:r>
    </w:p>
    <w:p w14:paraId="00B783A3" w14:textId="77777777" w:rsidR="002E6548" w:rsidRPr="005770AD" w:rsidRDefault="002E6548"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B41C0AF" w14:textId="77777777" w:rsidR="002E6548" w:rsidRDefault="002E6548" w:rsidP="002E6548">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Объектах Александровского                     </w:t>
      </w:r>
    </w:p>
    <w:p w14:paraId="4489C374" w14:textId="77777777" w:rsidR="002E6548" w:rsidRPr="004C2743" w:rsidRDefault="002E6548" w:rsidP="002E6548">
      <w:pPr>
        <w:tabs>
          <w:tab w:val="left" w:pos="5954"/>
        </w:tabs>
        <w:jc w:val="both"/>
        <w:rPr>
          <w:rFonts w:ascii="Times New Roman" w:hAnsi="Times New Roman" w:cs="Times New Roman"/>
        </w:rPr>
      </w:pPr>
      <w:r>
        <w:rPr>
          <w:rFonts w:ascii="Times New Roman" w:hAnsi="Times New Roman" w:cs="Times New Roman"/>
          <w:sz w:val="24"/>
          <w:szCs w:val="24"/>
        </w:rPr>
        <w:t xml:space="preserve">                                                                            лицензионного участка</w:t>
      </w:r>
    </w:p>
    <w:p w14:paraId="741C223A" w14:textId="77777777" w:rsidR="00F32910" w:rsidRPr="003059BD" w:rsidRDefault="00F32910" w:rsidP="002E6548">
      <w:pPr>
        <w:tabs>
          <w:tab w:val="left" w:pos="5954"/>
        </w:tabs>
        <w:jc w:val="both"/>
        <w:rPr>
          <w:rFonts w:ascii="Times New Roman" w:hAnsi="Times New Roman" w:cs="Times New Roman"/>
          <w:sz w:val="24"/>
          <w:szCs w:val="24"/>
        </w:rPr>
      </w:pPr>
    </w:p>
    <w:p w14:paraId="7659EE92" w14:textId="77777777" w:rsidR="00F32910" w:rsidRDefault="00F32910" w:rsidP="00F32910">
      <w:pPr>
        <w:pStyle w:val="a4"/>
        <w:tabs>
          <w:tab w:val="clear" w:pos="4677"/>
          <w:tab w:val="clear" w:pos="9355"/>
        </w:tabs>
        <w:jc w:val="both"/>
      </w:pPr>
    </w:p>
    <w:p w14:paraId="73225FA1" w14:textId="77777777" w:rsidR="00F32910" w:rsidRPr="00011EB0" w:rsidRDefault="00F32910" w:rsidP="00F32910">
      <w:pPr>
        <w:rPr>
          <w:rFonts w:ascii="Times New Roman" w:hAnsi="Times New Roman" w:cs="Times New Roman"/>
          <w:sz w:val="24"/>
          <w:szCs w:val="24"/>
        </w:rPr>
      </w:pPr>
    </w:p>
    <w:p w14:paraId="08BBA8CA" w14:textId="77777777" w:rsidR="00F32910" w:rsidRPr="00011EB0" w:rsidRDefault="00F32910" w:rsidP="00F32910">
      <w:pPr>
        <w:rPr>
          <w:rFonts w:ascii="Times New Roman" w:hAnsi="Times New Roman" w:cs="Times New Roman"/>
          <w:sz w:val="24"/>
          <w:szCs w:val="24"/>
        </w:rPr>
      </w:pPr>
    </w:p>
    <w:p w14:paraId="22470641" w14:textId="77777777" w:rsidR="00F32910" w:rsidRDefault="00F32910" w:rsidP="00F32910">
      <w:pPr>
        <w:jc w:val="both"/>
        <w:rPr>
          <w:rFonts w:ascii="Times New Roman" w:hAnsi="Times New Roman" w:cs="Times New Roman"/>
          <w:sz w:val="24"/>
          <w:szCs w:val="24"/>
        </w:rPr>
      </w:pPr>
    </w:p>
    <w:p w14:paraId="19C7C049"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F286DBD"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6D06AE7E" w14:textId="77777777" w:rsidR="00F32910" w:rsidRDefault="00F32910" w:rsidP="00F32910">
      <w:pPr>
        <w:tabs>
          <w:tab w:val="center" w:pos="4677"/>
        </w:tabs>
        <w:rPr>
          <w:rFonts w:ascii="Times New Roman" w:hAnsi="Times New Roman" w:cs="Times New Roman"/>
          <w:b/>
          <w:sz w:val="28"/>
          <w:szCs w:val="28"/>
        </w:rPr>
      </w:pPr>
    </w:p>
    <w:p w14:paraId="346118E0"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0C042205"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1599C8B9" w14:textId="77777777"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Pr="00B16ECD">
        <w:rPr>
          <w:rFonts w:ascii="Times New Roman" w:hAnsi="Times New Roman" w:cs="Times New Roman"/>
          <w:sz w:val="28"/>
          <w:szCs w:val="28"/>
        </w:rPr>
        <w:t xml:space="preserve">проверку объектов </w:t>
      </w:r>
      <w:r w:rsidR="00CF0CC7" w:rsidRPr="00B16ECD">
        <w:rPr>
          <w:rFonts w:ascii="Times New Roman" w:hAnsi="Times New Roman" w:cs="Times New Roman"/>
          <w:sz w:val="24"/>
          <w:szCs w:val="24"/>
        </w:rPr>
        <w:t>ООО «ГЕОПРОГРЕСС»</w:t>
      </w:r>
      <w:r w:rsidR="004C2743" w:rsidRPr="003A2B9A">
        <w:rPr>
          <w:rFonts w:cs="Arial"/>
          <w:sz w:val="24"/>
          <w:szCs w:val="24"/>
        </w:rPr>
        <w:t xml:space="preserve"> </w:t>
      </w:r>
    </w:p>
    <w:p w14:paraId="47B62FCF"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3354E06E"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5A32B9B2"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670AC46B" w14:textId="77777777" w:rsidR="00F32910" w:rsidRDefault="00F32910" w:rsidP="00F32910">
      <w:pPr>
        <w:tabs>
          <w:tab w:val="center" w:pos="4677"/>
        </w:tabs>
        <w:rPr>
          <w:rFonts w:ascii="Times New Roman" w:hAnsi="Times New Roman" w:cs="Times New Roman"/>
          <w:b/>
          <w:sz w:val="28"/>
          <w:szCs w:val="28"/>
        </w:rPr>
      </w:pPr>
    </w:p>
    <w:p w14:paraId="231E2626" w14:textId="77777777" w:rsidR="00F32910" w:rsidRDefault="00F32910" w:rsidP="00F32910">
      <w:pPr>
        <w:tabs>
          <w:tab w:val="center" w:pos="4677"/>
        </w:tabs>
        <w:rPr>
          <w:rFonts w:ascii="Times New Roman" w:hAnsi="Times New Roman" w:cs="Times New Roman"/>
          <w:b/>
          <w:sz w:val="28"/>
          <w:szCs w:val="28"/>
        </w:rPr>
      </w:pPr>
    </w:p>
    <w:p w14:paraId="56AA3B26" w14:textId="77777777" w:rsidR="00F32910" w:rsidRDefault="00F32910" w:rsidP="00F32910">
      <w:pPr>
        <w:tabs>
          <w:tab w:val="center" w:pos="4677"/>
        </w:tabs>
        <w:rPr>
          <w:rFonts w:ascii="Times New Roman" w:hAnsi="Times New Roman" w:cs="Times New Roman"/>
          <w:b/>
          <w:sz w:val="28"/>
          <w:szCs w:val="28"/>
        </w:rPr>
      </w:pPr>
    </w:p>
    <w:p w14:paraId="5BABF53F"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6EEC66EC"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7E35614B" w14:textId="77777777" w:rsidR="00F32910" w:rsidRPr="00C91905" w:rsidRDefault="00F32910" w:rsidP="00F32910">
      <w:pPr>
        <w:rPr>
          <w:rFonts w:ascii="Times New Roman" w:hAnsi="Times New Roman" w:cs="Times New Roman"/>
          <w:sz w:val="28"/>
          <w:szCs w:val="28"/>
        </w:rPr>
      </w:pPr>
    </w:p>
    <w:p w14:paraId="60E27A4C" w14:textId="77777777" w:rsidR="00F32910" w:rsidRPr="00C91905" w:rsidRDefault="00F32910" w:rsidP="00F32910">
      <w:pPr>
        <w:rPr>
          <w:rFonts w:ascii="Times New Roman" w:hAnsi="Times New Roman" w:cs="Times New Roman"/>
          <w:sz w:val="28"/>
          <w:szCs w:val="28"/>
        </w:rPr>
      </w:pPr>
    </w:p>
    <w:p w14:paraId="6B7A9FC8" w14:textId="77777777" w:rsidR="00F32910"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право выдачи предписания имеют главный инженер</w:t>
      </w:r>
    </w:p>
    <w:p w14:paraId="5A50A441" w14:textId="77777777" w:rsidR="00F32910" w:rsidRPr="009E142F" w:rsidRDefault="00F32910" w:rsidP="00F32910">
      <w:pPr>
        <w:ind w:left="1843" w:hanging="1843"/>
        <w:jc w:val="left"/>
        <w:rPr>
          <w:rFonts w:ascii="Times New Roman" w:hAnsi="Times New Roman" w:cs="Times New Roman"/>
          <w:sz w:val="24"/>
          <w:szCs w:val="24"/>
        </w:rPr>
      </w:pPr>
      <w:r>
        <w:rPr>
          <w:rFonts w:ascii="Times New Roman" w:hAnsi="Times New Roman" w:cs="Times New Roman"/>
          <w:sz w:val="28"/>
          <w:szCs w:val="28"/>
        </w:rPr>
        <w:t xml:space="preserve">и зам. генерального директора по </w:t>
      </w:r>
      <w:r w:rsidRPr="009E142F">
        <w:rPr>
          <w:rFonts w:ascii="Times New Roman" w:hAnsi="Times New Roman" w:cs="Times New Roman"/>
          <w:sz w:val="28"/>
          <w:szCs w:val="28"/>
        </w:rPr>
        <w:t xml:space="preserve">безопасности </w:t>
      </w:r>
      <w:r w:rsidR="004C2743" w:rsidRPr="009E142F">
        <w:rPr>
          <w:rFonts w:ascii="Times New Roman" w:hAnsi="Times New Roman" w:cs="Times New Roman"/>
          <w:sz w:val="24"/>
          <w:szCs w:val="24"/>
        </w:rPr>
        <w:t>АО «ПРЕОБРАЖЕНСКНЕФТЬ»</w:t>
      </w:r>
      <w:r w:rsidRPr="009E142F">
        <w:rPr>
          <w:rFonts w:ascii="Times New Roman" w:hAnsi="Times New Roman" w:cs="Times New Roman"/>
          <w:sz w:val="24"/>
          <w:szCs w:val="24"/>
        </w:rPr>
        <w:t>.</w:t>
      </w:r>
    </w:p>
    <w:p w14:paraId="62BA4154" w14:textId="77777777" w:rsidR="00F32910" w:rsidRPr="004C2743" w:rsidRDefault="00F32910" w:rsidP="00F32910">
      <w:pPr>
        <w:rPr>
          <w:rFonts w:ascii="Times New Roman" w:hAnsi="Times New Roman" w:cs="Times New Roman"/>
          <w:sz w:val="28"/>
          <w:szCs w:val="28"/>
        </w:rPr>
      </w:pPr>
    </w:p>
    <w:p w14:paraId="1E692D0D" w14:textId="77777777" w:rsidR="00F32910" w:rsidRPr="00C91905" w:rsidRDefault="00F32910" w:rsidP="00F32910">
      <w:pPr>
        <w:rPr>
          <w:rFonts w:ascii="Times New Roman" w:hAnsi="Times New Roman" w:cs="Times New Roman"/>
          <w:sz w:val="28"/>
          <w:szCs w:val="28"/>
        </w:rPr>
      </w:pPr>
    </w:p>
    <w:p w14:paraId="43F21707" w14:textId="77777777" w:rsidR="00F32910" w:rsidRPr="00C91905" w:rsidRDefault="00F32910" w:rsidP="00F32910">
      <w:pPr>
        <w:rPr>
          <w:rFonts w:ascii="Times New Roman" w:hAnsi="Times New Roman" w:cs="Times New Roman"/>
          <w:sz w:val="28"/>
          <w:szCs w:val="28"/>
        </w:rPr>
      </w:pPr>
    </w:p>
    <w:p w14:paraId="396A3013" w14:textId="77777777" w:rsidR="00F32910" w:rsidRDefault="00F32910" w:rsidP="00F32910">
      <w:pPr>
        <w:rPr>
          <w:rFonts w:ascii="Times New Roman" w:hAnsi="Times New Roman" w:cs="Times New Roman"/>
          <w:sz w:val="28"/>
          <w:szCs w:val="28"/>
        </w:rPr>
      </w:pPr>
    </w:p>
    <w:p w14:paraId="39C31C26" w14:textId="77777777" w:rsidR="000C1734" w:rsidRDefault="000C1734" w:rsidP="00F32910">
      <w:pPr>
        <w:rPr>
          <w:rFonts w:ascii="Times New Roman" w:hAnsi="Times New Roman" w:cs="Times New Roman"/>
          <w:sz w:val="28"/>
          <w:szCs w:val="28"/>
        </w:rPr>
      </w:pPr>
    </w:p>
    <w:p w14:paraId="0D1BB014" w14:textId="77777777" w:rsidR="000C1734" w:rsidRDefault="000C1734" w:rsidP="00F32910">
      <w:pPr>
        <w:rPr>
          <w:rFonts w:ascii="Times New Roman" w:hAnsi="Times New Roman" w:cs="Times New Roman"/>
          <w:sz w:val="28"/>
          <w:szCs w:val="28"/>
        </w:rPr>
      </w:pPr>
    </w:p>
    <w:p w14:paraId="7A3EB3AC" w14:textId="77777777" w:rsidR="000C1734" w:rsidRPr="00E105EE" w:rsidRDefault="000C1734" w:rsidP="00F32910">
      <w:pPr>
        <w:rPr>
          <w:rFonts w:ascii="Times New Roman" w:hAnsi="Times New Roman" w:cs="Times New Roman"/>
          <w:sz w:val="28"/>
          <w:szCs w:val="28"/>
        </w:rPr>
      </w:pPr>
    </w:p>
    <w:p w14:paraId="527FC778" w14:textId="77777777" w:rsidR="004777F1" w:rsidRDefault="004777F1" w:rsidP="004777F1">
      <w:pPr>
        <w:pStyle w:val="1"/>
        <w:ind w:right="283"/>
        <w:jc w:val="both"/>
        <w:rPr>
          <w:szCs w:val="28"/>
        </w:rPr>
      </w:pPr>
      <w:r>
        <w:rPr>
          <w:szCs w:val="28"/>
        </w:rPr>
        <w:lastRenderedPageBreak/>
        <w:t>Тов._______________</w:t>
      </w:r>
    </w:p>
    <w:p w14:paraId="0B141559" w14:textId="77777777" w:rsidR="004777F1" w:rsidRPr="00E42820" w:rsidRDefault="004777F1" w:rsidP="004777F1">
      <w:pPr>
        <w:pStyle w:val="1"/>
        <w:ind w:right="283"/>
        <w:jc w:val="both"/>
        <w:rPr>
          <w:sz w:val="24"/>
        </w:rPr>
      </w:pPr>
      <w:r>
        <w:rPr>
          <w:sz w:val="24"/>
        </w:rPr>
        <w:t xml:space="preserve"> Пропуск   разрешаю                             </w:t>
      </w:r>
      <w:r w:rsidR="00E42820">
        <w:rPr>
          <w:sz w:val="24"/>
        </w:rPr>
        <w:t xml:space="preserve">              </w:t>
      </w:r>
      <w:r w:rsidRPr="00E42820">
        <w:rPr>
          <w:sz w:val="24"/>
        </w:rPr>
        <w:t>Приложение № 6</w:t>
      </w:r>
    </w:p>
    <w:p w14:paraId="1C83A724" w14:textId="77777777" w:rsidR="00B5556E" w:rsidRPr="007705AD" w:rsidRDefault="00B5556E" w:rsidP="00B5556E">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01AFBF36" w14:textId="77777777" w:rsidR="00B5556E" w:rsidRPr="004C2743" w:rsidRDefault="00B5556E" w:rsidP="00B5556E">
      <w:pPr>
        <w:tabs>
          <w:tab w:val="left" w:pos="5954"/>
        </w:tabs>
        <w:jc w:val="both"/>
        <w:rPr>
          <w:rFonts w:ascii="Times New Roman" w:hAnsi="Times New Roman" w:cs="Times New Roman"/>
        </w:rPr>
      </w:pPr>
      <w:r>
        <w:rPr>
          <w:rFonts w:ascii="Times New Roman" w:hAnsi="Times New Roman" w:cs="Times New Roman"/>
        </w:rPr>
        <w:t xml:space="preserve">                                                                                                                         </w:t>
      </w:r>
    </w:p>
    <w:p w14:paraId="4E4737C2" w14:textId="77777777" w:rsidR="00B5556E" w:rsidRDefault="00B5556E" w:rsidP="00B5556E">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Pr="00B96ED4">
        <w:rPr>
          <w:rFonts w:ascii="Times New Roman" w:hAnsi="Times New Roman" w:cs="Times New Roman"/>
        </w:rPr>
        <w:t>В.В.Клыков</w:t>
      </w:r>
      <w:proofErr w:type="spellEnd"/>
      <w:r w:rsidRPr="00B96ED4">
        <w:rPr>
          <w:rFonts w:ascii="Times New Roman" w:hAnsi="Times New Roman" w:cs="Times New Roman"/>
        </w:rPr>
        <w:t xml:space="preserve">   </w:t>
      </w:r>
    </w:p>
    <w:p w14:paraId="1D32EFB6" w14:textId="77777777" w:rsidR="00B16ECD" w:rsidRPr="00B96ED4" w:rsidRDefault="00B16ECD" w:rsidP="00B5556E">
      <w:pPr>
        <w:keepNext/>
        <w:ind w:right="283"/>
        <w:jc w:val="both"/>
        <w:outlineLvl w:val="0"/>
        <w:rPr>
          <w:rFonts w:ascii="Times New Roman" w:hAnsi="Times New Roman" w:cs="Times New Roman"/>
        </w:rPr>
      </w:pPr>
    </w:p>
    <w:p w14:paraId="4622E89E" w14:textId="77777777" w:rsidR="00B5556E" w:rsidRPr="00B96ED4" w:rsidRDefault="00B5556E" w:rsidP="00B5556E">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4442C486"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w:t>
      </w:r>
      <w:proofErr w:type="gramStart"/>
      <w:r w:rsidRPr="007705AD">
        <w:rPr>
          <w:rFonts w:ascii="Times New Roman" w:hAnsi="Times New Roman" w:cs="Times New Roman"/>
          <w:sz w:val="26"/>
          <w:szCs w:val="26"/>
        </w:rPr>
        <w:t>генерального  директора</w:t>
      </w:r>
      <w:proofErr w:type="gramEnd"/>
      <w:r w:rsidRPr="007705AD">
        <w:rPr>
          <w:rFonts w:ascii="Times New Roman" w:hAnsi="Times New Roman" w:cs="Times New Roman"/>
          <w:sz w:val="26"/>
          <w:szCs w:val="26"/>
        </w:rPr>
        <w:t xml:space="preserve">                               </w:t>
      </w:r>
    </w:p>
    <w:p w14:paraId="507A1B53" w14:textId="77777777" w:rsidR="004C2743" w:rsidRDefault="004C2743" w:rsidP="004777F1">
      <w:pPr>
        <w:jc w:val="both"/>
        <w:rPr>
          <w:rFonts w:ascii="Times New Roman" w:hAnsi="Times New Roman" w:cs="Times New Roman"/>
        </w:rPr>
      </w:pPr>
      <w:r>
        <w:rPr>
          <w:rFonts w:ascii="Times New Roman" w:hAnsi="Times New Roman" w:cs="Times New Roman"/>
        </w:rPr>
        <w:t xml:space="preserve">                                                                                             </w:t>
      </w:r>
      <w:r w:rsidRPr="004C2743">
        <w:rPr>
          <w:rFonts w:ascii="Times New Roman" w:hAnsi="Times New Roman" w:cs="Times New Roman"/>
        </w:rPr>
        <w:t xml:space="preserve">АО «ПРЕОБРАЖЕНСКНЕФТЬ» </w:t>
      </w:r>
      <w:r w:rsidR="004777F1" w:rsidRPr="004C2743">
        <w:rPr>
          <w:rFonts w:ascii="Times New Roman" w:hAnsi="Times New Roman" w:cs="Times New Roman"/>
        </w:rPr>
        <w:t xml:space="preserve">                                                                 </w:t>
      </w:r>
      <w:r w:rsidR="00E42820" w:rsidRPr="004C2743">
        <w:rPr>
          <w:rFonts w:ascii="Times New Roman" w:hAnsi="Times New Roman" w:cs="Times New Roman"/>
        </w:rPr>
        <w:t xml:space="preserve">          </w:t>
      </w:r>
      <w:r>
        <w:rPr>
          <w:rFonts w:ascii="Times New Roman" w:hAnsi="Times New Roman" w:cs="Times New Roman"/>
        </w:rPr>
        <w:t xml:space="preserve">                               </w:t>
      </w:r>
    </w:p>
    <w:p w14:paraId="77772667" w14:textId="77777777" w:rsidR="004777F1" w:rsidRPr="007705AD" w:rsidRDefault="004C2743" w:rsidP="004777F1">
      <w:pPr>
        <w:jc w:val="both"/>
        <w:rPr>
          <w:rFonts w:ascii="Times New Roman" w:hAnsi="Times New Roman" w:cs="Times New Roman"/>
          <w:sz w:val="26"/>
          <w:szCs w:val="26"/>
        </w:rPr>
      </w:pPr>
      <w:r>
        <w:rPr>
          <w:rFonts w:ascii="Times New Roman" w:hAnsi="Times New Roman" w:cs="Times New Roman"/>
        </w:rPr>
        <w:t xml:space="preserve">                                                                                             </w:t>
      </w:r>
      <w:r w:rsidR="004777F1" w:rsidRPr="007705AD">
        <w:rPr>
          <w:rFonts w:ascii="Times New Roman" w:hAnsi="Times New Roman" w:cs="Times New Roman"/>
          <w:sz w:val="26"/>
          <w:szCs w:val="26"/>
        </w:rPr>
        <w:t xml:space="preserve">по безопасности </w:t>
      </w:r>
    </w:p>
    <w:p w14:paraId="310922CC"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sidR="00E42820">
        <w:rPr>
          <w:rFonts w:ascii="Times New Roman" w:hAnsi="Times New Roman" w:cs="Times New Roman"/>
          <w:sz w:val="26"/>
          <w:szCs w:val="26"/>
        </w:rPr>
        <w:t xml:space="preserve">          </w:t>
      </w:r>
      <w:r w:rsidRPr="007705AD">
        <w:rPr>
          <w:rFonts w:ascii="Times New Roman" w:hAnsi="Times New Roman" w:cs="Times New Roman"/>
          <w:sz w:val="26"/>
          <w:szCs w:val="26"/>
        </w:rPr>
        <w:t>Клыкову В.В.</w:t>
      </w:r>
    </w:p>
    <w:p w14:paraId="4688BCCF"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6C01CBB" w14:textId="77777777" w:rsidR="004777F1" w:rsidRPr="007705AD" w:rsidRDefault="004777F1" w:rsidP="004777F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131AE902" w14:textId="77777777" w:rsidR="004777F1" w:rsidRPr="007705AD" w:rsidRDefault="004777F1" w:rsidP="004777F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w:t>
      </w:r>
      <w:proofErr w:type="gramStart"/>
      <w:r w:rsidRPr="007705AD">
        <w:rPr>
          <w:rFonts w:ascii="Times New Roman" w:hAnsi="Times New Roman" w:cs="Times New Roman"/>
          <w:b/>
          <w:sz w:val="26"/>
          <w:szCs w:val="26"/>
        </w:rPr>
        <w:t xml:space="preserve">оформление  </w:t>
      </w:r>
      <w:r>
        <w:rPr>
          <w:rFonts w:ascii="Times New Roman" w:hAnsi="Times New Roman" w:cs="Times New Roman"/>
          <w:b/>
          <w:sz w:val="26"/>
          <w:szCs w:val="26"/>
        </w:rPr>
        <w:t>списочного</w:t>
      </w:r>
      <w:proofErr w:type="gramEnd"/>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0A69B89D" w14:textId="77777777" w:rsidR="004777F1" w:rsidRPr="007705AD" w:rsidRDefault="004777F1" w:rsidP="004777F1">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14DC0C12" w14:textId="77777777" w:rsidR="004777F1" w:rsidRPr="007705AD" w:rsidRDefault="004777F1" w:rsidP="004777F1">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58C7C862" w14:textId="77777777" w:rsidR="004777F1" w:rsidRPr="007705AD" w:rsidRDefault="004777F1" w:rsidP="004777F1">
      <w:pPr>
        <w:jc w:val="both"/>
        <w:rPr>
          <w:rFonts w:ascii="Times New Roman" w:hAnsi="Times New Roman" w:cs="Times New Roman"/>
          <w:sz w:val="26"/>
          <w:szCs w:val="26"/>
        </w:rPr>
      </w:pPr>
    </w:p>
    <w:p w14:paraId="035F3A23"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7745FEB8"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349C6EA" w14:textId="77777777" w:rsidR="004777F1"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5060D267"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2D7499A1" w14:textId="77777777" w:rsidR="004777F1" w:rsidRDefault="004777F1" w:rsidP="004777F1">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4C2743" w:rsidRPr="004C2743">
        <w:rPr>
          <w:rFonts w:ascii="Times New Roman" w:hAnsi="Times New Roman" w:cs="Times New Roman"/>
          <w:b/>
          <w:sz w:val="24"/>
          <w:szCs w:val="24"/>
        </w:rPr>
        <w:t>АО «ПРЕОБРАЖЕНСКНЕФТЬ</w:t>
      </w:r>
      <w:r w:rsidR="004C2743" w:rsidRPr="00B00468">
        <w:rPr>
          <w:rFonts w:ascii="Arial" w:hAnsi="Arial" w:cs="Arial"/>
          <w:sz w:val="24"/>
          <w:szCs w:val="24"/>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трубопровода),   ННК  на   ст. Сакмарская</w:t>
      </w:r>
      <w:r>
        <w:rPr>
          <w:rFonts w:ascii="Times New Roman" w:hAnsi="Times New Roman" w:cs="Times New Roman"/>
          <w:sz w:val="26"/>
          <w:szCs w:val="26"/>
        </w:rPr>
        <w:t>;</w:t>
      </w:r>
    </w:p>
    <w:p w14:paraId="6D3671A7" w14:textId="77777777" w:rsidR="004777F1" w:rsidRPr="007705AD" w:rsidRDefault="0077672D" w:rsidP="004777F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004777F1" w:rsidRPr="007705AD">
        <w:rPr>
          <w:rFonts w:ascii="Times New Roman" w:hAnsi="Times New Roman" w:cs="Times New Roman"/>
          <w:b/>
          <w:sz w:val="26"/>
          <w:szCs w:val="26"/>
        </w:rPr>
        <w:t>АО «Ойлгазтэт»</w:t>
      </w:r>
      <w:r w:rsidR="004777F1">
        <w:rPr>
          <w:rFonts w:ascii="Times New Roman" w:hAnsi="Times New Roman" w:cs="Times New Roman"/>
          <w:sz w:val="26"/>
          <w:szCs w:val="26"/>
        </w:rPr>
        <w:t xml:space="preserve">: </w:t>
      </w:r>
      <w:proofErr w:type="spellStart"/>
      <w:r w:rsidR="004777F1">
        <w:rPr>
          <w:rFonts w:ascii="Times New Roman" w:hAnsi="Times New Roman" w:cs="Times New Roman"/>
          <w:sz w:val="26"/>
          <w:szCs w:val="26"/>
        </w:rPr>
        <w:t>Ашировское</w:t>
      </w:r>
      <w:proofErr w:type="spellEnd"/>
      <w:r w:rsidR="004777F1">
        <w:rPr>
          <w:rFonts w:ascii="Times New Roman" w:hAnsi="Times New Roman" w:cs="Times New Roman"/>
          <w:sz w:val="26"/>
          <w:szCs w:val="26"/>
        </w:rPr>
        <w:t xml:space="preserve"> месторождение</w:t>
      </w:r>
      <w:r w:rsidR="004777F1" w:rsidRPr="007705AD">
        <w:rPr>
          <w:rFonts w:ascii="Times New Roman" w:hAnsi="Times New Roman" w:cs="Times New Roman"/>
          <w:sz w:val="26"/>
          <w:szCs w:val="26"/>
        </w:rPr>
        <w:t xml:space="preserve"> </w:t>
      </w:r>
      <w:r w:rsidR="004777F1">
        <w:rPr>
          <w:rFonts w:ascii="Times New Roman" w:hAnsi="Times New Roman" w:cs="Times New Roman"/>
          <w:sz w:val="26"/>
          <w:szCs w:val="26"/>
        </w:rPr>
        <w:t>(ПНН/скв.</w:t>
      </w:r>
      <w:proofErr w:type="gramStart"/>
      <w:r w:rsidR="004777F1">
        <w:rPr>
          <w:rFonts w:ascii="Times New Roman" w:hAnsi="Times New Roman" w:cs="Times New Roman"/>
          <w:sz w:val="26"/>
          <w:szCs w:val="26"/>
        </w:rPr>
        <w:t>200,  скв</w:t>
      </w:r>
      <w:proofErr w:type="gramEnd"/>
      <w:r w:rsidR="004777F1">
        <w:rPr>
          <w:rFonts w:ascii="Times New Roman" w:hAnsi="Times New Roman" w:cs="Times New Roman"/>
          <w:sz w:val="26"/>
          <w:szCs w:val="26"/>
        </w:rPr>
        <w:t>.203</w:t>
      </w:r>
      <w:r>
        <w:rPr>
          <w:rFonts w:ascii="Times New Roman" w:hAnsi="Times New Roman" w:cs="Times New Roman"/>
          <w:sz w:val="26"/>
          <w:szCs w:val="26"/>
        </w:rPr>
        <w:t xml:space="preserve">,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№608</w:t>
      </w:r>
      <w:r w:rsidR="004777F1">
        <w:rPr>
          <w:rFonts w:ascii="Times New Roman" w:hAnsi="Times New Roman" w:cs="Times New Roman"/>
          <w:sz w:val="26"/>
          <w:szCs w:val="26"/>
        </w:rPr>
        <w:t>)</w:t>
      </w:r>
    </w:p>
    <w:p w14:paraId="5CB30E66"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C3C4D46" w14:textId="77777777" w:rsidR="001378EB"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106D57B1" w14:textId="77777777" w:rsidR="001378EB" w:rsidRDefault="001378EB" w:rsidP="001378EB">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4DC9CBEF" w14:textId="77777777" w:rsidR="001378EB" w:rsidRPr="006B6FAB" w:rsidRDefault="001378EB" w:rsidP="001378EB">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51A17739" w14:textId="77777777" w:rsidR="001378EB" w:rsidRPr="006B6FAB" w:rsidRDefault="001378EB" w:rsidP="001378EB">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A67B906"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4777F1" w14:paraId="36A852AC" w14:textId="77777777" w:rsidTr="004774C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1E390"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F3D09E"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w:t>
            </w:r>
            <w:r w:rsidR="00764CCA">
              <w:rPr>
                <w:rFonts w:ascii="Times New Roman" w:hAnsi="Times New Roman" w:cs="Times New Roman"/>
                <w:b/>
                <w:sz w:val="24"/>
                <w:szCs w:val="24"/>
              </w:rPr>
              <w:t>, дата рождения</w:t>
            </w:r>
          </w:p>
          <w:p w14:paraId="60973E46"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3CED75"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2D6E55CE"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DE916E"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17E21C0"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EE16EBB" w14:textId="77777777" w:rsidR="004777F1" w:rsidRDefault="004777F1" w:rsidP="004774C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61EDAE" w14:textId="77777777" w:rsidR="004777F1" w:rsidRDefault="00764CCA" w:rsidP="00764CCA">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Номер, серия, дата выдачи д</w:t>
            </w:r>
            <w:r w:rsidR="004777F1">
              <w:rPr>
                <w:rFonts w:ascii="Times New Roman" w:hAnsi="Times New Roman" w:cs="Times New Roman"/>
                <w:b/>
                <w:sz w:val="24"/>
                <w:szCs w:val="24"/>
              </w:rPr>
              <w:t>окумент</w:t>
            </w:r>
            <w:r>
              <w:rPr>
                <w:rFonts w:ascii="Times New Roman" w:hAnsi="Times New Roman" w:cs="Times New Roman"/>
                <w:b/>
                <w:sz w:val="24"/>
                <w:szCs w:val="24"/>
              </w:rPr>
              <w:t xml:space="preserve">а, </w:t>
            </w:r>
            <w:proofErr w:type="spellStart"/>
            <w:r>
              <w:rPr>
                <w:rFonts w:ascii="Times New Roman" w:hAnsi="Times New Roman" w:cs="Times New Roman"/>
                <w:b/>
                <w:sz w:val="24"/>
                <w:szCs w:val="24"/>
              </w:rPr>
              <w:t>удостов-щего</w:t>
            </w:r>
            <w:proofErr w:type="spellEnd"/>
            <w:r w:rsidR="004777F1">
              <w:rPr>
                <w:rFonts w:ascii="Times New Roman" w:hAnsi="Times New Roman" w:cs="Times New Roman"/>
                <w:b/>
                <w:sz w:val="24"/>
                <w:szCs w:val="24"/>
              </w:rPr>
              <w:t xml:space="preserve"> личность</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E7E0D0" w14:textId="77777777" w:rsidR="004777F1" w:rsidRDefault="004777F1" w:rsidP="004774C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4777F1" w14:paraId="38DD4073" w14:textId="77777777" w:rsidTr="004774C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8526B"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FECD15"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E5BFF"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EC166A"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48CA3"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3448E4"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4777F1" w14:paraId="53CE5A06" w14:textId="77777777" w:rsidTr="004774C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FE4BA7" w14:textId="77777777" w:rsidR="004777F1" w:rsidRDefault="004777F1" w:rsidP="004774CF">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A91146"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086878" w14:textId="77777777" w:rsidR="004777F1" w:rsidRDefault="004777F1" w:rsidP="004774CF">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CACB8"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AE2B0" w14:textId="77777777" w:rsidR="004777F1" w:rsidRDefault="004777F1" w:rsidP="004774CF">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F75D97" w14:textId="77777777" w:rsidR="004777F1" w:rsidRDefault="004777F1" w:rsidP="004774CF">
            <w:pPr>
              <w:pStyle w:val="a3"/>
              <w:tabs>
                <w:tab w:val="left" w:pos="0"/>
              </w:tabs>
              <w:ind w:left="0"/>
              <w:rPr>
                <w:rFonts w:ascii="Times New Roman" w:hAnsi="Times New Roman" w:cs="Times New Roman"/>
                <w:sz w:val="28"/>
                <w:szCs w:val="28"/>
              </w:rPr>
            </w:pPr>
          </w:p>
        </w:tc>
      </w:tr>
      <w:tr w:rsidR="004777F1" w14:paraId="1BFEF418" w14:textId="77777777" w:rsidTr="004774C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606ECC" w14:textId="77777777" w:rsidR="004777F1" w:rsidRDefault="004777F1" w:rsidP="004774CF">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87610D"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2FA81" w14:textId="77777777" w:rsidR="004777F1" w:rsidRDefault="004777F1" w:rsidP="004774CF">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0E4FB"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0D3AE9" w14:textId="77777777" w:rsidR="004777F1" w:rsidRDefault="004777F1" w:rsidP="004774CF">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9F2A8" w14:textId="77777777" w:rsidR="004777F1" w:rsidRDefault="004777F1" w:rsidP="004774CF">
            <w:pPr>
              <w:pStyle w:val="a3"/>
              <w:tabs>
                <w:tab w:val="left" w:pos="0"/>
              </w:tabs>
              <w:ind w:left="0"/>
              <w:rPr>
                <w:rFonts w:ascii="Times New Roman" w:hAnsi="Times New Roman" w:cs="Times New Roman"/>
                <w:sz w:val="28"/>
                <w:szCs w:val="28"/>
              </w:rPr>
            </w:pPr>
          </w:p>
        </w:tc>
      </w:tr>
      <w:tr w:rsidR="004777F1" w14:paraId="1450CC65" w14:textId="77777777" w:rsidTr="004774C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E70720" w14:textId="77777777" w:rsidR="004777F1" w:rsidRDefault="004777F1" w:rsidP="004774CF">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091844"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F4A0AD" w14:textId="77777777" w:rsidR="004777F1" w:rsidRDefault="004777F1" w:rsidP="004774CF">
            <w:pPr>
              <w:pStyle w:val="a3"/>
              <w:tabs>
                <w:tab w:val="left" w:pos="0"/>
              </w:tabs>
              <w:ind w:left="0"/>
              <w:rPr>
                <w:rFonts w:ascii="Times New Roman" w:hAnsi="Times New Roman" w:cs="Times New Roman"/>
                <w:sz w:val="28"/>
                <w:szCs w:val="28"/>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C4DAA0" w14:textId="77777777" w:rsidR="004777F1" w:rsidRDefault="004777F1" w:rsidP="004774CF">
            <w:pPr>
              <w:pStyle w:val="a3"/>
              <w:tabs>
                <w:tab w:val="left" w:pos="0"/>
              </w:tabs>
              <w:ind w:left="0"/>
              <w:rPr>
                <w:rFonts w:ascii="Times New Roman" w:hAnsi="Times New Roman" w:cs="Times New Roman"/>
                <w:sz w:val="28"/>
                <w:szCs w:val="28"/>
              </w:rPr>
            </w:pP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3F46F" w14:textId="77777777" w:rsidR="004777F1" w:rsidRDefault="004777F1" w:rsidP="004774CF">
            <w:pPr>
              <w:pStyle w:val="a3"/>
              <w:tabs>
                <w:tab w:val="left" w:pos="0"/>
              </w:tabs>
              <w:ind w:left="0"/>
              <w:rPr>
                <w:rFonts w:ascii="Times New Roman" w:hAnsi="Times New Roman" w:cs="Times New Roman"/>
                <w:sz w:val="28"/>
                <w:szCs w:val="28"/>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504AB" w14:textId="77777777" w:rsidR="004777F1" w:rsidRDefault="004777F1" w:rsidP="004774CF">
            <w:pPr>
              <w:pStyle w:val="a3"/>
              <w:tabs>
                <w:tab w:val="left" w:pos="0"/>
              </w:tabs>
              <w:ind w:left="0"/>
              <w:rPr>
                <w:rFonts w:ascii="Times New Roman" w:hAnsi="Times New Roman" w:cs="Times New Roman"/>
                <w:sz w:val="28"/>
                <w:szCs w:val="28"/>
              </w:rPr>
            </w:pPr>
          </w:p>
        </w:tc>
      </w:tr>
    </w:tbl>
    <w:p w14:paraId="7ABE0D7A" w14:textId="77777777" w:rsidR="00461B29" w:rsidRDefault="004777F1" w:rsidP="00461B29">
      <w:pPr>
        <w:ind w:left="-425" w:firstLine="709"/>
        <w:jc w:val="both"/>
        <w:rPr>
          <w:rFonts w:ascii="Times New Roman" w:eastAsia="Times New Roman" w:hAnsi="Times New Roman" w:cs="Times New Roman"/>
        </w:rPr>
      </w:pPr>
      <w:r>
        <w:rPr>
          <w:rFonts w:ascii="Times New Roman" w:hAnsi="Times New Roman" w:cs="Times New Roman"/>
          <w:sz w:val="24"/>
          <w:szCs w:val="24"/>
        </w:rPr>
        <w:t xml:space="preserve">   </w:t>
      </w:r>
      <w:r w:rsidR="00461B29">
        <w:rPr>
          <w:rFonts w:ascii="Times New Roman" w:eastAsia="Times New Roman" w:hAnsi="Times New Roman" w:cs="Times New Roman"/>
        </w:rPr>
        <w:t xml:space="preserve">Настоящим подтверждаю наличие согласия работников  </w:t>
      </w:r>
    </w:p>
    <w:p w14:paraId="6817EE27" w14:textId="77777777" w:rsidR="00461B29" w:rsidRDefault="00461B29" w:rsidP="00461B29">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791834E4" w14:textId="77777777" w:rsidR="00461B29" w:rsidRDefault="00461B29" w:rsidP="00461B29">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30B21028" w14:textId="77777777" w:rsidR="00461B29" w:rsidRDefault="00461B29" w:rsidP="00461B29">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3A2295CA" w14:textId="77777777" w:rsidR="00461B29" w:rsidRDefault="00461B29" w:rsidP="00461B29">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5BD93641" w14:textId="77777777" w:rsidR="004777F1" w:rsidRPr="00764CCA" w:rsidRDefault="00461B29" w:rsidP="00461B29">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rPr>
        <w:t>Примечание:</w:t>
      </w:r>
      <w:r>
        <w:rPr>
          <w:rFonts w:ascii="Times New Roman" w:hAnsi="Times New Roman" w:cs="Times New Roman"/>
        </w:rPr>
        <w:t xml:space="preserve">  заявка</w:t>
      </w:r>
      <w:proofErr w:type="gramEnd"/>
      <w:r>
        <w:rPr>
          <w:rFonts w:ascii="Times New Roman" w:hAnsi="Times New Roman" w:cs="Times New Roman"/>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77672D" w:rsidRPr="00764CCA">
        <w:rPr>
          <w:rFonts w:ascii="Times New Roman" w:hAnsi="Times New Roman" w:cs="Times New Roman"/>
          <w:sz w:val="24"/>
          <w:szCs w:val="24"/>
        </w:rPr>
        <w:t xml:space="preserve">                                        </w:t>
      </w:r>
    </w:p>
    <w:p w14:paraId="37034D95" w14:textId="77777777" w:rsidR="00B16ECD" w:rsidRDefault="00B16ECD" w:rsidP="00B16ECD">
      <w:pPr>
        <w:pStyle w:val="1"/>
        <w:ind w:right="283"/>
        <w:rPr>
          <w:szCs w:val="28"/>
        </w:rPr>
      </w:pPr>
      <w:r w:rsidRPr="00E42820">
        <w:rPr>
          <w:sz w:val="24"/>
        </w:rPr>
        <w:lastRenderedPageBreak/>
        <w:t>Приложение № 7</w:t>
      </w:r>
    </w:p>
    <w:p w14:paraId="14C40B2C" w14:textId="77777777" w:rsidR="001378EB" w:rsidRDefault="001378EB" w:rsidP="001378EB">
      <w:pPr>
        <w:pStyle w:val="1"/>
        <w:ind w:right="283"/>
        <w:jc w:val="both"/>
        <w:rPr>
          <w:szCs w:val="28"/>
        </w:rPr>
      </w:pPr>
      <w:r>
        <w:rPr>
          <w:szCs w:val="28"/>
        </w:rPr>
        <w:t>Тов._______________</w:t>
      </w:r>
    </w:p>
    <w:p w14:paraId="3FED59BF" w14:textId="77777777" w:rsidR="001378EB" w:rsidRPr="00E42820" w:rsidRDefault="001378EB" w:rsidP="001378EB">
      <w:pPr>
        <w:pStyle w:val="1"/>
        <w:ind w:right="283"/>
        <w:jc w:val="both"/>
        <w:rPr>
          <w:sz w:val="24"/>
        </w:rPr>
      </w:pPr>
      <w:r>
        <w:rPr>
          <w:sz w:val="24"/>
        </w:rPr>
        <w:t xml:space="preserve"> Пропуск   разрешаю                                           </w:t>
      </w:r>
      <w:r w:rsidR="008F3A6A">
        <w:rPr>
          <w:sz w:val="24"/>
        </w:rPr>
        <w:t xml:space="preserve"> </w:t>
      </w:r>
    </w:p>
    <w:p w14:paraId="0F98C829" w14:textId="77777777" w:rsidR="00B5556E" w:rsidRPr="007705AD" w:rsidRDefault="00B5556E" w:rsidP="00B5556E">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73438337" w14:textId="77777777" w:rsidR="00B5556E" w:rsidRPr="004C2743" w:rsidRDefault="00B5556E" w:rsidP="00B5556E">
      <w:pPr>
        <w:tabs>
          <w:tab w:val="left" w:pos="5954"/>
        </w:tabs>
        <w:jc w:val="both"/>
        <w:rPr>
          <w:rFonts w:ascii="Times New Roman" w:hAnsi="Times New Roman" w:cs="Times New Roman"/>
        </w:rPr>
      </w:pPr>
      <w:r>
        <w:rPr>
          <w:rFonts w:ascii="Times New Roman" w:hAnsi="Times New Roman" w:cs="Times New Roman"/>
        </w:rPr>
        <w:t xml:space="preserve">                                                                                                                         </w:t>
      </w:r>
    </w:p>
    <w:p w14:paraId="000DC946" w14:textId="77777777" w:rsidR="00B5556E" w:rsidRDefault="00B5556E" w:rsidP="00B5556E">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Pr="00B96ED4">
        <w:rPr>
          <w:rFonts w:ascii="Times New Roman" w:hAnsi="Times New Roman" w:cs="Times New Roman"/>
        </w:rPr>
        <w:t>В.В.Клыков</w:t>
      </w:r>
      <w:proofErr w:type="spellEnd"/>
      <w:r w:rsidRPr="00B96ED4">
        <w:rPr>
          <w:rFonts w:ascii="Times New Roman" w:hAnsi="Times New Roman" w:cs="Times New Roman"/>
        </w:rPr>
        <w:t xml:space="preserve">   </w:t>
      </w:r>
    </w:p>
    <w:p w14:paraId="2BEF324F" w14:textId="77777777" w:rsidR="00B16ECD" w:rsidRPr="00B96ED4" w:rsidRDefault="00B16ECD" w:rsidP="00B5556E">
      <w:pPr>
        <w:keepNext/>
        <w:ind w:right="283"/>
        <w:jc w:val="both"/>
        <w:outlineLvl w:val="0"/>
        <w:rPr>
          <w:rFonts w:ascii="Times New Roman" w:hAnsi="Times New Roman" w:cs="Times New Roman"/>
        </w:rPr>
      </w:pPr>
    </w:p>
    <w:p w14:paraId="1269DD2A" w14:textId="77777777" w:rsidR="00B5556E" w:rsidRPr="00B96ED4" w:rsidRDefault="00B5556E" w:rsidP="00B5556E">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02565AEB" w14:textId="77777777" w:rsidR="008873C3"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sidR="008873C3">
        <w:rPr>
          <w:rFonts w:ascii="Times New Roman" w:hAnsi="Times New Roman" w:cs="Times New Roman"/>
          <w:sz w:val="26"/>
          <w:szCs w:val="26"/>
        </w:rPr>
        <w:t xml:space="preserve">                      </w:t>
      </w:r>
    </w:p>
    <w:p w14:paraId="45EAA7DC" w14:textId="77777777" w:rsidR="00017D09" w:rsidRPr="006B6FAB" w:rsidRDefault="008873C3" w:rsidP="00017D09">
      <w:pPr>
        <w:jc w:val="both"/>
        <w:rPr>
          <w:rFonts w:ascii="Times New Roman" w:hAnsi="Times New Roman" w:cs="Times New Roman"/>
          <w:sz w:val="26"/>
          <w:szCs w:val="26"/>
        </w:rPr>
      </w:pPr>
      <w:r>
        <w:rPr>
          <w:rFonts w:ascii="Times New Roman" w:hAnsi="Times New Roman" w:cs="Times New Roman"/>
          <w:sz w:val="26"/>
          <w:szCs w:val="26"/>
        </w:rPr>
        <w:t xml:space="preserve">                                                                                  </w:t>
      </w:r>
      <w:r w:rsidR="00017D09" w:rsidRPr="006B6FAB">
        <w:rPr>
          <w:rFonts w:ascii="Times New Roman" w:hAnsi="Times New Roman" w:cs="Times New Roman"/>
          <w:sz w:val="26"/>
          <w:szCs w:val="26"/>
        </w:rPr>
        <w:t xml:space="preserve">директора                               </w:t>
      </w:r>
    </w:p>
    <w:p w14:paraId="56368F7F" w14:textId="77777777" w:rsidR="00017D09"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Pr>
          <w:rFonts w:ascii="Times New Roman" w:hAnsi="Times New Roman" w:cs="Times New Roman"/>
        </w:rPr>
        <w:t>АО «ПРЕОБРАЖЕНСКНЕФТЬ»</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62BCD30" w14:textId="77777777" w:rsidR="00017D09" w:rsidRPr="006B6FAB" w:rsidRDefault="00017D09" w:rsidP="00017D09">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596B59F1"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                                                                                  Клыкову В.В.</w:t>
      </w:r>
    </w:p>
    <w:p w14:paraId="0666528A"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1E791F66" w14:textId="77777777" w:rsidR="00017D09" w:rsidRPr="006B6FAB" w:rsidRDefault="00017D09" w:rsidP="00017D09">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27B6466D" w14:textId="77777777" w:rsidR="00017D09" w:rsidRDefault="00017D09" w:rsidP="00017D09">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16B88A2F" w14:textId="77777777" w:rsidR="00017D09" w:rsidRPr="006B6FAB" w:rsidRDefault="00017D09" w:rsidP="00017D09">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«___»________201__г.</w:t>
      </w:r>
    </w:p>
    <w:p w14:paraId="4099E499" w14:textId="77777777" w:rsidR="00017D09" w:rsidRPr="006B6FAB" w:rsidRDefault="00017D09" w:rsidP="00017D09">
      <w:pPr>
        <w:jc w:val="both"/>
        <w:rPr>
          <w:rFonts w:ascii="Times New Roman" w:hAnsi="Times New Roman" w:cs="Times New Roman"/>
          <w:b/>
          <w:sz w:val="26"/>
          <w:szCs w:val="26"/>
        </w:rPr>
      </w:pPr>
      <w:r w:rsidRPr="006B6FAB">
        <w:rPr>
          <w:rFonts w:ascii="Times New Roman" w:hAnsi="Times New Roman" w:cs="Times New Roman"/>
          <w:sz w:val="26"/>
          <w:szCs w:val="26"/>
        </w:rPr>
        <w:t xml:space="preserve">               </w:t>
      </w:r>
    </w:p>
    <w:p w14:paraId="6AE38BE9" w14:textId="77777777" w:rsidR="00017D09" w:rsidRPr="006B6FAB" w:rsidRDefault="00017D09" w:rsidP="00017D09">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367B4AAD" w14:textId="77777777" w:rsidR="00017D09" w:rsidRPr="006B6FAB" w:rsidRDefault="00017D09" w:rsidP="00017D09">
      <w:pPr>
        <w:jc w:val="both"/>
        <w:rPr>
          <w:rFonts w:ascii="Times New Roman" w:hAnsi="Times New Roman" w:cs="Times New Roman"/>
          <w:sz w:val="26"/>
          <w:szCs w:val="26"/>
        </w:rPr>
      </w:pPr>
    </w:p>
    <w:p w14:paraId="32ECB161"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В связи с </w:t>
      </w:r>
      <w:proofErr w:type="gramStart"/>
      <w:r w:rsidRPr="006B6FAB">
        <w:rPr>
          <w:rFonts w:ascii="Times New Roman" w:hAnsi="Times New Roman" w:cs="Times New Roman"/>
          <w:sz w:val="26"/>
          <w:szCs w:val="26"/>
        </w:rPr>
        <w:t>выполнением  _</w:t>
      </w:r>
      <w:proofErr w:type="gramEnd"/>
      <w:r w:rsidRPr="006B6FAB">
        <w:rPr>
          <w:rFonts w:ascii="Times New Roman" w:hAnsi="Times New Roman" w:cs="Times New Roman"/>
          <w:sz w:val="26"/>
          <w:szCs w:val="26"/>
        </w:rPr>
        <w:t>_________________________</w:t>
      </w:r>
      <w:r w:rsidR="008F3A6A">
        <w:rPr>
          <w:rFonts w:ascii="Times New Roman" w:hAnsi="Times New Roman" w:cs="Times New Roman"/>
          <w:sz w:val="26"/>
          <w:szCs w:val="26"/>
        </w:rPr>
        <w:t>________</w:t>
      </w:r>
      <w:r w:rsidRPr="006B6FAB">
        <w:rPr>
          <w:rFonts w:ascii="Times New Roman" w:hAnsi="Times New Roman" w:cs="Times New Roman"/>
          <w:sz w:val="26"/>
          <w:szCs w:val="26"/>
        </w:rPr>
        <w:t>________________</w:t>
      </w:r>
    </w:p>
    <w:p w14:paraId="3D5DAA9C" w14:textId="77777777" w:rsidR="00017D09" w:rsidRPr="006B6FAB" w:rsidRDefault="00017D09" w:rsidP="00017D09">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4D66EA61" w14:textId="77777777" w:rsidR="00B16ECD" w:rsidRDefault="00017D09" w:rsidP="00B16ECD">
      <w:pPr>
        <w:jc w:val="both"/>
        <w:rPr>
          <w:rFonts w:ascii="Times New Roman" w:hAnsi="Times New Roman" w:cs="Times New Roman"/>
          <w:sz w:val="26"/>
          <w:szCs w:val="26"/>
        </w:rPr>
      </w:pPr>
      <w:r w:rsidRPr="006B6FAB">
        <w:rPr>
          <w:rFonts w:ascii="Times New Roman" w:hAnsi="Times New Roman" w:cs="Times New Roman"/>
          <w:sz w:val="26"/>
          <w:szCs w:val="26"/>
        </w:rPr>
        <w:t xml:space="preserve">прошу </w:t>
      </w:r>
      <w:proofErr w:type="gramStart"/>
      <w:r w:rsidRPr="006B6FAB">
        <w:rPr>
          <w:rFonts w:ascii="Times New Roman" w:hAnsi="Times New Roman" w:cs="Times New Roman"/>
          <w:sz w:val="26"/>
          <w:szCs w:val="26"/>
        </w:rPr>
        <w:t>оформить  списочный</w:t>
      </w:r>
      <w:proofErr w:type="gramEnd"/>
      <w:r w:rsidRPr="006B6FAB">
        <w:rPr>
          <w:rFonts w:ascii="Times New Roman" w:hAnsi="Times New Roman" w:cs="Times New Roman"/>
          <w:sz w:val="26"/>
          <w:szCs w:val="26"/>
        </w:rPr>
        <w:t xml:space="preserve">  пропуск  _________________</w:t>
      </w:r>
      <w:r w:rsidR="00B16ECD">
        <w:rPr>
          <w:rFonts w:ascii="Times New Roman" w:hAnsi="Times New Roman" w:cs="Times New Roman"/>
          <w:sz w:val="26"/>
          <w:szCs w:val="26"/>
        </w:rPr>
        <w:t>____</w:t>
      </w:r>
      <w:r w:rsidRPr="006B6FAB">
        <w:rPr>
          <w:rFonts w:ascii="Times New Roman" w:hAnsi="Times New Roman" w:cs="Times New Roman"/>
          <w:sz w:val="26"/>
          <w:szCs w:val="26"/>
        </w:rPr>
        <w:t>_</w:t>
      </w:r>
      <w:r w:rsidR="00461B29">
        <w:rPr>
          <w:rFonts w:ascii="Times New Roman" w:hAnsi="Times New Roman" w:cs="Times New Roman"/>
          <w:sz w:val="26"/>
          <w:szCs w:val="26"/>
        </w:rPr>
        <w:t>__</w:t>
      </w:r>
      <w:r w:rsidRPr="006B6FAB">
        <w:rPr>
          <w:rFonts w:ascii="Times New Roman" w:hAnsi="Times New Roman" w:cs="Times New Roman"/>
          <w:sz w:val="26"/>
          <w:szCs w:val="26"/>
        </w:rPr>
        <w:t xml:space="preserve"> для </w:t>
      </w:r>
      <w:r w:rsidR="00B16ECD">
        <w:rPr>
          <w:rFonts w:ascii="Times New Roman" w:hAnsi="Times New Roman" w:cs="Times New Roman"/>
          <w:sz w:val="26"/>
          <w:szCs w:val="26"/>
        </w:rPr>
        <w:t xml:space="preserve"> </w:t>
      </w:r>
      <w:r w:rsidR="00461B29" w:rsidRPr="006B6FAB">
        <w:rPr>
          <w:rFonts w:ascii="Times New Roman" w:hAnsi="Times New Roman" w:cs="Times New Roman"/>
          <w:sz w:val="26"/>
          <w:szCs w:val="26"/>
        </w:rPr>
        <w:t>проезда</w:t>
      </w:r>
    </w:p>
    <w:p w14:paraId="003A5E90" w14:textId="77777777" w:rsidR="00B16ECD" w:rsidRDefault="00461B29" w:rsidP="00B16ECD">
      <w:pPr>
        <w:jc w:val="both"/>
        <w:rPr>
          <w:rFonts w:ascii="Times New Roman" w:hAnsi="Times New Roman" w:cs="Times New Roman"/>
          <w:sz w:val="18"/>
          <w:szCs w:val="18"/>
        </w:rPr>
      </w:pP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r w:rsidR="00B16ECD" w:rsidRPr="006B6FAB">
        <w:rPr>
          <w:rFonts w:ascii="Times New Roman" w:hAnsi="Times New Roman" w:cs="Times New Roman"/>
          <w:sz w:val="18"/>
          <w:szCs w:val="18"/>
        </w:rPr>
        <w:t>(</w:t>
      </w:r>
      <w:proofErr w:type="gramStart"/>
      <w:r w:rsidR="00B16ECD" w:rsidRPr="006B6FAB">
        <w:rPr>
          <w:rFonts w:ascii="Times New Roman" w:hAnsi="Times New Roman" w:cs="Times New Roman"/>
          <w:sz w:val="18"/>
          <w:szCs w:val="18"/>
        </w:rPr>
        <w:t>наименование  подрядной</w:t>
      </w:r>
      <w:proofErr w:type="gramEnd"/>
      <w:r w:rsidR="00B16ECD" w:rsidRPr="006B6FAB">
        <w:rPr>
          <w:rFonts w:ascii="Times New Roman" w:hAnsi="Times New Roman" w:cs="Times New Roman"/>
          <w:sz w:val="18"/>
          <w:szCs w:val="18"/>
        </w:rPr>
        <w:t xml:space="preserve"> организации)</w:t>
      </w:r>
    </w:p>
    <w:p w14:paraId="5A4A6D30"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b/>
          <w:sz w:val="26"/>
          <w:szCs w:val="26"/>
        </w:rPr>
        <w:t xml:space="preserve">на объекты </w:t>
      </w:r>
      <w:r w:rsidRPr="00332B0D">
        <w:rPr>
          <w:rFonts w:ascii="Times New Roman" w:hAnsi="Times New Roman" w:cs="Times New Roman"/>
          <w:b/>
        </w:rPr>
        <w:t>АО «ПРЕОБРАЖЕНСКНЕФТЬ»</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w:t>
      </w:r>
      <w:proofErr w:type="spellStart"/>
      <w:r w:rsidRPr="006B6FAB">
        <w:rPr>
          <w:rFonts w:ascii="Times New Roman" w:hAnsi="Times New Roman" w:cs="Times New Roman"/>
          <w:sz w:val="26"/>
          <w:szCs w:val="26"/>
        </w:rPr>
        <w:t>Колганского</w:t>
      </w:r>
      <w:proofErr w:type="spellEnd"/>
      <w:r w:rsidRPr="006B6FAB">
        <w:rPr>
          <w:rFonts w:ascii="Times New Roman" w:hAnsi="Times New Roman" w:cs="Times New Roman"/>
          <w:sz w:val="26"/>
          <w:szCs w:val="26"/>
        </w:rPr>
        <w:t xml:space="preserve"> месторождения</w:t>
      </w:r>
      <w:proofErr w:type="gramStart"/>
      <w:r w:rsidRPr="006B6FAB">
        <w:rPr>
          <w:rFonts w:ascii="Times New Roman" w:hAnsi="Times New Roman" w:cs="Times New Roman"/>
          <w:sz w:val="26"/>
          <w:szCs w:val="26"/>
        </w:rPr>
        <w:t xml:space="preserve">   (</w:t>
      </w:r>
      <w:proofErr w:type="gramEnd"/>
      <w:r w:rsidRPr="006B6FAB">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744BB116" w14:textId="77777777" w:rsidR="00017D09" w:rsidRDefault="00017D09" w:rsidP="00017D09">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xml:space="preserve">: </w:t>
      </w:r>
      <w:proofErr w:type="spellStart"/>
      <w:r w:rsidRPr="006B6FAB">
        <w:rPr>
          <w:rFonts w:ascii="Times New Roman" w:hAnsi="Times New Roman" w:cs="Times New Roman"/>
          <w:sz w:val="26"/>
          <w:szCs w:val="26"/>
        </w:rPr>
        <w:t>Ашировское</w:t>
      </w:r>
      <w:proofErr w:type="spellEnd"/>
      <w:r w:rsidRPr="006B6FAB">
        <w:rPr>
          <w:rFonts w:ascii="Times New Roman" w:hAnsi="Times New Roman" w:cs="Times New Roman"/>
          <w:sz w:val="26"/>
          <w:szCs w:val="26"/>
        </w:rPr>
        <w:t xml:space="preserve"> месторождение (ПНН/скв.</w:t>
      </w:r>
      <w:proofErr w:type="gramStart"/>
      <w:r w:rsidRPr="006B6FAB">
        <w:rPr>
          <w:rFonts w:ascii="Times New Roman" w:hAnsi="Times New Roman" w:cs="Times New Roman"/>
          <w:sz w:val="26"/>
          <w:szCs w:val="26"/>
        </w:rPr>
        <w:t>200,  скв</w:t>
      </w:r>
      <w:r>
        <w:rPr>
          <w:rFonts w:ascii="Times New Roman" w:hAnsi="Times New Roman" w:cs="Times New Roman"/>
          <w:sz w:val="26"/>
          <w:szCs w:val="26"/>
        </w:rPr>
        <w:t>ажины</w:t>
      </w:r>
      <w:proofErr w:type="gramEnd"/>
      <w:r>
        <w:rPr>
          <w:rFonts w:ascii="Times New Roman" w:hAnsi="Times New Roman" w:cs="Times New Roman"/>
          <w:sz w:val="26"/>
          <w:szCs w:val="26"/>
        </w:rPr>
        <w:t xml:space="preserve"> №__________________________________________________________)</w:t>
      </w:r>
    </w:p>
    <w:p w14:paraId="16D5A1BD" w14:textId="77777777" w:rsidR="00017D09" w:rsidRPr="00017D09" w:rsidRDefault="00017D09" w:rsidP="00017D09">
      <w:pPr>
        <w:rPr>
          <w:rFonts w:ascii="Times New Roman" w:hAnsi="Times New Roman" w:cs="Times New Roman"/>
        </w:rPr>
      </w:pPr>
      <w:r>
        <w:rPr>
          <w:rFonts w:ascii="Times New Roman" w:hAnsi="Times New Roman" w:cs="Times New Roman"/>
        </w:rPr>
        <w:t>(необходимо указать)</w:t>
      </w:r>
    </w:p>
    <w:p w14:paraId="1CAA962C" w14:textId="77777777" w:rsidR="00017D09" w:rsidRDefault="00017D09" w:rsidP="00017D09">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74FC689" w14:textId="77777777" w:rsidR="00017D09" w:rsidRPr="006B6FAB" w:rsidRDefault="00017D09" w:rsidP="00017D09">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A806A96"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1B85B6CA" w14:textId="77777777" w:rsidR="00017D09" w:rsidRPr="006B6FAB" w:rsidRDefault="00017D09" w:rsidP="00017D09">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17D09" w:rsidRPr="006B6FAB" w14:paraId="13EC04CE" w14:textId="77777777" w:rsidTr="002E5E6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222FE"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72A4"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ФИО</w:t>
            </w:r>
          </w:p>
          <w:p w14:paraId="26CBEDE6" w14:textId="77777777" w:rsidR="00017D09" w:rsidRPr="006B6FAB" w:rsidRDefault="00017D09" w:rsidP="002E5E6E">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24ED1"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5446A5F4"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596F90"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319ACB2"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4B030A25" w14:textId="77777777" w:rsidR="00017D09" w:rsidRPr="006B6FAB" w:rsidRDefault="00017D09" w:rsidP="002E5E6E">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A91358" w14:textId="77777777" w:rsidR="00017D09" w:rsidRPr="006B6FAB" w:rsidRDefault="00017D09" w:rsidP="002E5E6E">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57F202" w14:textId="77777777" w:rsidR="00017D09" w:rsidRPr="006B6FAB" w:rsidRDefault="00017D09" w:rsidP="002E5E6E">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017D09" w:rsidRPr="006B6FAB" w14:paraId="4E4D3B5F" w14:textId="77777777" w:rsidTr="002E5E6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8110A6"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68AAE3"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70A69A"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B41725"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E8BEEE"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F19E29" w14:textId="77777777" w:rsidR="00017D09" w:rsidRPr="006B6FAB" w:rsidRDefault="00017D09" w:rsidP="002E5E6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017D09" w:rsidRPr="006B6FAB" w14:paraId="61D3FFA5" w14:textId="77777777" w:rsidTr="002E5E6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EB995C" w14:textId="77777777" w:rsidR="00017D09" w:rsidRPr="006B6FAB" w:rsidRDefault="00017D09" w:rsidP="002E5E6E">
            <w:pPr>
              <w:tabs>
                <w:tab w:val="left" w:pos="0"/>
              </w:tabs>
              <w:contextualSpacing/>
              <w:rPr>
                <w:rFonts w:ascii="Times New Roman" w:hAnsi="Times New Roman" w:cs="Times New Roman"/>
                <w:sz w:val="26"/>
                <w:szCs w:val="26"/>
              </w:rPr>
            </w:pPr>
            <w:r>
              <w:rPr>
                <w:rFonts w:ascii="Times New Roman" w:hAnsi="Times New Roman" w:cs="Times New Roman"/>
                <w:sz w:val="26"/>
                <w:szCs w:val="26"/>
              </w:rPr>
              <w:t>6</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71CD7" w14:textId="77777777" w:rsidR="00017D09" w:rsidRPr="006B6FAB" w:rsidRDefault="00017D09" w:rsidP="002E5E6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A2359" w14:textId="77777777" w:rsidR="00017D09" w:rsidRPr="006B6FAB" w:rsidRDefault="00017D09" w:rsidP="002E5E6E">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ACC7F" w14:textId="77777777" w:rsidR="00017D09" w:rsidRPr="006B6FAB" w:rsidRDefault="00017D09" w:rsidP="002E5E6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441110" w14:textId="77777777" w:rsidR="00017D09" w:rsidRPr="006B6FAB" w:rsidRDefault="00017D09" w:rsidP="002E5E6E">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F78A3" w14:textId="77777777" w:rsidR="00017D09" w:rsidRPr="006B6FAB" w:rsidRDefault="00017D09" w:rsidP="002E5E6E">
            <w:pPr>
              <w:tabs>
                <w:tab w:val="left" w:pos="0"/>
              </w:tabs>
              <w:contextualSpacing/>
              <w:rPr>
                <w:rFonts w:ascii="Times New Roman" w:hAnsi="Times New Roman" w:cs="Times New Roman"/>
                <w:sz w:val="28"/>
                <w:szCs w:val="28"/>
              </w:rPr>
            </w:pPr>
          </w:p>
        </w:tc>
      </w:tr>
      <w:tr w:rsidR="00017D09" w:rsidRPr="006B6FAB" w14:paraId="08F3216B" w14:textId="77777777" w:rsidTr="002E5E6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0355A7" w14:textId="77777777" w:rsidR="00017D09" w:rsidRPr="006B6FAB" w:rsidRDefault="00017D09" w:rsidP="002E5E6E">
            <w:pPr>
              <w:tabs>
                <w:tab w:val="left" w:pos="0"/>
              </w:tabs>
              <w:contextualSpacing/>
              <w:rPr>
                <w:rFonts w:ascii="Times New Roman" w:hAnsi="Times New Roman" w:cs="Times New Roman"/>
                <w:sz w:val="26"/>
                <w:szCs w:val="26"/>
              </w:rPr>
            </w:pPr>
            <w:r>
              <w:rPr>
                <w:rFonts w:ascii="Times New Roman" w:hAnsi="Times New Roman" w:cs="Times New Roman"/>
                <w:sz w:val="26"/>
                <w:szCs w:val="26"/>
              </w:rPr>
              <w:t>7</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F9B30C" w14:textId="77777777" w:rsidR="00017D09" w:rsidRPr="006B6FAB" w:rsidRDefault="00017D09" w:rsidP="002E5E6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A2DC" w14:textId="77777777" w:rsidR="00017D09" w:rsidRPr="006B6FAB" w:rsidRDefault="00017D09" w:rsidP="002E5E6E">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2A10C" w14:textId="77777777" w:rsidR="00017D09" w:rsidRPr="006B6FAB" w:rsidRDefault="00017D09" w:rsidP="002E5E6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91C01" w14:textId="77777777" w:rsidR="00017D09" w:rsidRPr="006B6FAB" w:rsidRDefault="00017D09" w:rsidP="002E5E6E">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4399E" w14:textId="77777777" w:rsidR="00017D09" w:rsidRPr="006B6FAB" w:rsidRDefault="00017D09" w:rsidP="002E5E6E">
            <w:pPr>
              <w:tabs>
                <w:tab w:val="left" w:pos="0"/>
              </w:tabs>
              <w:contextualSpacing/>
              <w:rPr>
                <w:rFonts w:ascii="Times New Roman" w:hAnsi="Times New Roman" w:cs="Times New Roman"/>
                <w:sz w:val="28"/>
                <w:szCs w:val="28"/>
              </w:rPr>
            </w:pPr>
          </w:p>
        </w:tc>
      </w:tr>
    </w:tbl>
    <w:p w14:paraId="7255B021" w14:textId="77777777" w:rsidR="00461B29" w:rsidRDefault="00461B29" w:rsidP="00461B29">
      <w:pPr>
        <w:tabs>
          <w:tab w:val="left" w:pos="0"/>
        </w:tabs>
        <w:contextualSpacing/>
        <w:jc w:val="both"/>
        <w:rPr>
          <w:rFonts w:ascii="Times New Roman" w:eastAsia="Times New Roman" w:hAnsi="Times New Roman" w:cs="Times New Roman"/>
        </w:rPr>
      </w:pPr>
      <w:r>
        <w:rPr>
          <w:rFonts w:ascii="Times New Roman" w:hAnsi="Times New Roman" w:cs="Times New Roman"/>
          <w:sz w:val="28"/>
          <w:szCs w:val="28"/>
        </w:rPr>
        <w:t xml:space="preserve">           </w:t>
      </w:r>
      <w:r>
        <w:rPr>
          <w:rFonts w:ascii="Times New Roman" w:eastAsia="Times New Roman" w:hAnsi="Times New Roman" w:cs="Times New Roman"/>
        </w:rPr>
        <w:t xml:space="preserve">Настоящим подтверждаю наличие согласия работников  </w:t>
      </w:r>
    </w:p>
    <w:p w14:paraId="5C52CCE9" w14:textId="77777777" w:rsidR="00461B29" w:rsidRDefault="00461B29" w:rsidP="00461B29">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6F8BE846" w14:textId="77777777" w:rsidR="00461B29" w:rsidRDefault="00461B29" w:rsidP="00461B29">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655AB944" w14:textId="77777777" w:rsidR="00461B29" w:rsidRDefault="00461B29" w:rsidP="00461B29">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64825F03" w14:textId="77777777" w:rsidR="00461B29" w:rsidRDefault="00461B29" w:rsidP="00461B29">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7883D2D9" w14:textId="77777777" w:rsidR="00017D09" w:rsidRDefault="00461B29" w:rsidP="00461B29">
      <w:pPr>
        <w:tabs>
          <w:tab w:val="left" w:pos="0"/>
        </w:tabs>
        <w:contextualSpacing/>
        <w:jc w:val="both"/>
        <w:rPr>
          <w:rFonts w:ascii="Times New Roman" w:hAnsi="Times New Roman" w:cs="Times New Roman"/>
        </w:rPr>
      </w:pPr>
      <w:proofErr w:type="gramStart"/>
      <w:r>
        <w:rPr>
          <w:rFonts w:ascii="Times New Roman" w:hAnsi="Times New Roman" w:cs="Times New Roman"/>
          <w:b/>
        </w:rPr>
        <w:t>Примечание:</w:t>
      </w:r>
      <w:r>
        <w:rPr>
          <w:rFonts w:ascii="Times New Roman" w:hAnsi="Times New Roman" w:cs="Times New Roman"/>
        </w:rPr>
        <w:t xml:space="preserve">  заявка</w:t>
      </w:r>
      <w:proofErr w:type="gramEnd"/>
      <w:r>
        <w:rPr>
          <w:rFonts w:ascii="Times New Roman" w:hAnsi="Times New Roman" w:cs="Times New Roman"/>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p>
    <w:p w14:paraId="743CCA16" w14:textId="77777777" w:rsidR="00017D09" w:rsidRPr="00B16ECD" w:rsidRDefault="00B16ECD" w:rsidP="00B16ECD">
      <w:pPr>
        <w:tabs>
          <w:tab w:val="left" w:pos="0"/>
        </w:tabs>
        <w:contextualSpacing/>
        <w:jc w:val="right"/>
        <w:rPr>
          <w:rFonts w:ascii="Times New Roman" w:hAnsi="Times New Roman" w:cs="Times New Roman"/>
        </w:rPr>
      </w:pPr>
      <w:r w:rsidRPr="00B16ECD">
        <w:rPr>
          <w:rFonts w:ascii="Times New Roman" w:hAnsi="Times New Roman" w:cs="Times New Roman"/>
          <w:sz w:val="24"/>
        </w:rPr>
        <w:lastRenderedPageBreak/>
        <w:t>Приложение № 8</w:t>
      </w:r>
    </w:p>
    <w:p w14:paraId="5B21A68D" w14:textId="77777777" w:rsidR="004777F1" w:rsidRDefault="004777F1" w:rsidP="004777F1">
      <w:pPr>
        <w:pStyle w:val="1"/>
        <w:ind w:right="283"/>
        <w:jc w:val="both"/>
        <w:rPr>
          <w:szCs w:val="28"/>
        </w:rPr>
      </w:pPr>
      <w:r>
        <w:rPr>
          <w:szCs w:val="28"/>
        </w:rPr>
        <w:t>Тов._______________</w:t>
      </w:r>
    </w:p>
    <w:p w14:paraId="34FF531A" w14:textId="77777777" w:rsidR="004777F1" w:rsidRPr="00E42820" w:rsidRDefault="004777F1" w:rsidP="004777F1">
      <w:pPr>
        <w:pStyle w:val="1"/>
        <w:ind w:right="283"/>
        <w:jc w:val="both"/>
        <w:rPr>
          <w:sz w:val="24"/>
        </w:rPr>
      </w:pPr>
      <w:r>
        <w:rPr>
          <w:sz w:val="24"/>
        </w:rPr>
        <w:t xml:space="preserve"> Пропуск   разрешаю                             </w:t>
      </w:r>
      <w:r w:rsidR="00E42820">
        <w:rPr>
          <w:sz w:val="24"/>
        </w:rPr>
        <w:t xml:space="preserve">              </w:t>
      </w:r>
    </w:p>
    <w:p w14:paraId="4223EB28" w14:textId="77777777" w:rsidR="00B5556E" w:rsidRPr="007705AD" w:rsidRDefault="00B5556E" w:rsidP="00B5556E">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770127C8" w14:textId="77777777" w:rsidR="00B5556E" w:rsidRPr="004C2743" w:rsidRDefault="00B5556E" w:rsidP="00B5556E">
      <w:pPr>
        <w:tabs>
          <w:tab w:val="left" w:pos="5954"/>
        </w:tabs>
        <w:jc w:val="both"/>
        <w:rPr>
          <w:rFonts w:ascii="Times New Roman" w:hAnsi="Times New Roman" w:cs="Times New Roman"/>
        </w:rPr>
      </w:pPr>
      <w:r>
        <w:rPr>
          <w:rFonts w:ascii="Times New Roman" w:hAnsi="Times New Roman" w:cs="Times New Roman"/>
        </w:rPr>
        <w:t xml:space="preserve">                                                                                                                         </w:t>
      </w:r>
    </w:p>
    <w:p w14:paraId="02602416" w14:textId="77777777" w:rsidR="00B5556E" w:rsidRDefault="00B5556E" w:rsidP="00B5556E">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Pr="00B96ED4">
        <w:rPr>
          <w:rFonts w:ascii="Times New Roman" w:hAnsi="Times New Roman" w:cs="Times New Roman"/>
        </w:rPr>
        <w:t>В.В.Клыков</w:t>
      </w:r>
      <w:proofErr w:type="spellEnd"/>
      <w:r w:rsidRPr="00B96ED4">
        <w:rPr>
          <w:rFonts w:ascii="Times New Roman" w:hAnsi="Times New Roman" w:cs="Times New Roman"/>
        </w:rPr>
        <w:t xml:space="preserve">   </w:t>
      </w:r>
    </w:p>
    <w:p w14:paraId="3D55205B" w14:textId="77777777" w:rsidR="00B16ECD" w:rsidRPr="00B96ED4" w:rsidRDefault="00B16ECD" w:rsidP="00B5556E">
      <w:pPr>
        <w:keepNext/>
        <w:ind w:right="283"/>
        <w:jc w:val="both"/>
        <w:outlineLvl w:val="0"/>
        <w:rPr>
          <w:rFonts w:ascii="Times New Roman" w:hAnsi="Times New Roman" w:cs="Times New Roman"/>
        </w:rPr>
      </w:pPr>
    </w:p>
    <w:p w14:paraId="05C71E07" w14:textId="77777777" w:rsidR="00B5556E" w:rsidRPr="00B96ED4" w:rsidRDefault="00B5556E" w:rsidP="00B5556E">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42D7AA4A" w14:textId="77777777" w:rsidR="004777F1" w:rsidRDefault="004777F1" w:rsidP="004777F1">
      <w:pPr>
        <w:pStyle w:val="1"/>
        <w:ind w:right="283"/>
        <w:jc w:val="both"/>
        <w:rPr>
          <w:szCs w:val="28"/>
        </w:rPr>
      </w:pPr>
    </w:p>
    <w:p w14:paraId="66ACB81D" w14:textId="77777777" w:rsidR="004777F1" w:rsidRPr="00A13ECC" w:rsidRDefault="004777F1" w:rsidP="00215244">
      <w:pPr>
        <w:pStyle w:val="1"/>
        <w:ind w:right="283"/>
        <w:jc w:val="both"/>
        <w:rPr>
          <w:sz w:val="26"/>
          <w:szCs w:val="26"/>
        </w:rPr>
      </w:pPr>
      <w:r>
        <w:rPr>
          <w:sz w:val="24"/>
        </w:rPr>
        <w:t xml:space="preserve">                                                      </w:t>
      </w:r>
      <w:r w:rsidR="00215244">
        <w:rPr>
          <w:sz w:val="24"/>
        </w:rPr>
        <w:t xml:space="preserve"> </w:t>
      </w:r>
      <w:r>
        <w:rPr>
          <w:szCs w:val="28"/>
        </w:rPr>
        <w:t xml:space="preserve">                     </w:t>
      </w:r>
      <w:r w:rsidRPr="00A13ECC">
        <w:rPr>
          <w:sz w:val="26"/>
          <w:szCs w:val="26"/>
        </w:rPr>
        <w:t xml:space="preserve">Заместителю </w:t>
      </w:r>
      <w:proofErr w:type="gramStart"/>
      <w:r w:rsidRPr="00A13ECC">
        <w:rPr>
          <w:sz w:val="26"/>
          <w:szCs w:val="26"/>
        </w:rPr>
        <w:t>генерального  директора</w:t>
      </w:r>
      <w:proofErr w:type="gramEnd"/>
      <w:r w:rsidRPr="00A13ECC">
        <w:rPr>
          <w:sz w:val="26"/>
          <w:szCs w:val="26"/>
        </w:rPr>
        <w:t xml:space="preserve">                               </w:t>
      </w:r>
    </w:p>
    <w:p w14:paraId="0B202B92" w14:textId="77777777" w:rsidR="004C2743" w:rsidRDefault="004777F1" w:rsidP="004777F1">
      <w:pPr>
        <w:jc w:val="both"/>
        <w:rPr>
          <w:rFonts w:ascii="Times New Roman" w:hAnsi="Times New Roman" w:cs="Times New Roman"/>
          <w:sz w:val="26"/>
          <w:szCs w:val="26"/>
        </w:rPr>
      </w:pPr>
      <w:r w:rsidRPr="004C2743">
        <w:rPr>
          <w:rFonts w:ascii="Times New Roman" w:hAnsi="Times New Roman" w:cs="Times New Roman"/>
          <w:sz w:val="26"/>
          <w:szCs w:val="26"/>
        </w:rPr>
        <w:t xml:space="preserve">                                                                  </w:t>
      </w:r>
      <w:r w:rsidR="00E42820" w:rsidRPr="004C2743">
        <w:rPr>
          <w:rFonts w:ascii="Times New Roman" w:hAnsi="Times New Roman" w:cs="Times New Roman"/>
          <w:sz w:val="26"/>
          <w:szCs w:val="26"/>
        </w:rPr>
        <w:t xml:space="preserve">     </w:t>
      </w:r>
      <w:r w:rsidR="004C2743" w:rsidRPr="004C2743">
        <w:rPr>
          <w:rFonts w:ascii="Times New Roman" w:hAnsi="Times New Roman" w:cs="Times New Roman"/>
          <w:sz w:val="24"/>
          <w:szCs w:val="24"/>
        </w:rPr>
        <w:t xml:space="preserve">АО «ПРЕОБРАЖЕНСКНЕФТЬ» </w:t>
      </w:r>
      <w:r w:rsidRPr="004C2743">
        <w:rPr>
          <w:rFonts w:ascii="Times New Roman" w:hAnsi="Times New Roman" w:cs="Times New Roman"/>
          <w:sz w:val="26"/>
          <w:szCs w:val="26"/>
        </w:rPr>
        <w:t xml:space="preserve">                                                                     </w:t>
      </w:r>
      <w:r w:rsidR="00E42820" w:rsidRPr="004C2743">
        <w:rPr>
          <w:rFonts w:ascii="Times New Roman" w:hAnsi="Times New Roman" w:cs="Times New Roman"/>
          <w:sz w:val="26"/>
          <w:szCs w:val="26"/>
        </w:rPr>
        <w:t xml:space="preserve">     </w:t>
      </w:r>
      <w:r w:rsidR="004C2743">
        <w:rPr>
          <w:rFonts w:ascii="Times New Roman" w:hAnsi="Times New Roman" w:cs="Times New Roman"/>
          <w:sz w:val="26"/>
          <w:szCs w:val="26"/>
        </w:rPr>
        <w:t xml:space="preserve">                       </w:t>
      </w:r>
    </w:p>
    <w:p w14:paraId="6C343D41" w14:textId="77777777" w:rsidR="004777F1" w:rsidRPr="00A13ECC" w:rsidRDefault="004C2743" w:rsidP="004777F1">
      <w:pPr>
        <w:jc w:val="both"/>
        <w:rPr>
          <w:rFonts w:ascii="Times New Roman" w:hAnsi="Times New Roman" w:cs="Times New Roman"/>
          <w:sz w:val="26"/>
          <w:szCs w:val="26"/>
        </w:rPr>
      </w:pPr>
      <w:r>
        <w:rPr>
          <w:rFonts w:ascii="Times New Roman" w:hAnsi="Times New Roman" w:cs="Times New Roman"/>
          <w:sz w:val="26"/>
          <w:szCs w:val="26"/>
        </w:rPr>
        <w:t xml:space="preserve">                                                                       </w:t>
      </w:r>
      <w:r w:rsidR="004777F1" w:rsidRPr="00A13ECC">
        <w:rPr>
          <w:rFonts w:ascii="Times New Roman" w:hAnsi="Times New Roman" w:cs="Times New Roman"/>
          <w:sz w:val="26"/>
          <w:szCs w:val="26"/>
        </w:rPr>
        <w:t>по безопасности</w:t>
      </w:r>
    </w:p>
    <w:p w14:paraId="2B1ECFD0" w14:textId="77777777" w:rsidR="004777F1" w:rsidRPr="00A13ECC" w:rsidRDefault="004777F1" w:rsidP="004777F1">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sidR="00E42820">
        <w:rPr>
          <w:rFonts w:ascii="Times New Roman" w:hAnsi="Times New Roman" w:cs="Times New Roman"/>
          <w:sz w:val="26"/>
          <w:szCs w:val="26"/>
        </w:rPr>
        <w:t xml:space="preserve">     </w:t>
      </w:r>
      <w:r w:rsidRPr="00A13ECC">
        <w:rPr>
          <w:rFonts w:ascii="Times New Roman" w:hAnsi="Times New Roman" w:cs="Times New Roman"/>
          <w:sz w:val="26"/>
          <w:szCs w:val="26"/>
        </w:rPr>
        <w:t>Клыкову В.В.</w:t>
      </w:r>
    </w:p>
    <w:p w14:paraId="5817394D" w14:textId="77777777" w:rsidR="004777F1" w:rsidRPr="00A13ECC" w:rsidRDefault="004777F1" w:rsidP="004777F1">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0DFE178B" w14:textId="77777777" w:rsidR="004777F1" w:rsidRPr="00A13ECC" w:rsidRDefault="004777F1" w:rsidP="004777F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67D9D76E" w14:textId="77777777" w:rsidR="004777F1" w:rsidRPr="00A13ECC" w:rsidRDefault="004777F1" w:rsidP="004777F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2B2A900C" w14:textId="77777777" w:rsidR="004777F1" w:rsidRPr="00A13ECC" w:rsidRDefault="004777F1" w:rsidP="004777F1">
      <w:pPr>
        <w:jc w:val="both"/>
        <w:rPr>
          <w:rFonts w:ascii="Times New Roman" w:hAnsi="Times New Roman" w:cs="Times New Roman"/>
          <w:b/>
          <w:sz w:val="26"/>
          <w:szCs w:val="26"/>
        </w:rPr>
      </w:pPr>
    </w:p>
    <w:p w14:paraId="1AE4E438" w14:textId="77777777" w:rsidR="004777F1" w:rsidRPr="00A13ECC" w:rsidRDefault="004777F1" w:rsidP="004777F1">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A13F33C" w14:textId="77777777" w:rsidR="004777F1" w:rsidRPr="00A13ECC" w:rsidRDefault="004777F1" w:rsidP="004777F1">
      <w:pPr>
        <w:jc w:val="both"/>
        <w:rPr>
          <w:rFonts w:ascii="Times New Roman" w:hAnsi="Times New Roman" w:cs="Times New Roman"/>
          <w:sz w:val="26"/>
          <w:szCs w:val="26"/>
        </w:rPr>
      </w:pPr>
    </w:p>
    <w:p w14:paraId="4A673C28" w14:textId="77777777" w:rsidR="004777F1" w:rsidRPr="007705AD"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757BB1EE"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2565EAC7" w14:textId="77777777" w:rsidR="004777F1"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51EC9CBF"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D463E06" w14:textId="77777777" w:rsidR="004777F1" w:rsidRDefault="004777F1" w:rsidP="004777F1">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000C095F" w:rsidRPr="000C095F">
        <w:rPr>
          <w:rFonts w:ascii="Times New Roman" w:hAnsi="Times New Roman" w:cs="Times New Roman"/>
          <w:b/>
          <w:sz w:val="24"/>
          <w:szCs w:val="24"/>
        </w:rPr>
        <w:t>АО «ПРЕОБРАЖЕНСКНЕФТЬ</w:t>
      </w:r>
      <w:r w:rsidR="000C095F" w:rsidRPr="00B00468">
        <w:rPr>
          <w:rFonts w:ascii="Arial" w:hAnsi="Arial" w:cs="Arial"/>
          <w:sz w:val="24"/>
          <w:szCs w:val="24"/>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0AC668F0" w14:textId="77777777" w:rsidR="004777F1" w:rsidRPr="007705AD" w:rsidRDefault="0077672D" w:rsidP="004777F1">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004777F1" w:rsidRPr="007705AD">
        <w:rPr>
          <w:rFonts w:ascii="Times New Roman" w:hAnsi="Times New Roman" w:cs="Times New Roman"/>
          <w:b/>
          <w:sz w:val="26"/>
          <w:szCs w:val="26"/>
        </w:rPr>
        <w:t>АО «Ойлгазтэт»</w:t>
      </w:r>
      <w:r w:rsidR="004777F1">
        <w:rPr>
          <w:rFonts w:ascii="Times New Roman" w:hAnsi="Times New Roman" w:cs="Times New Roman"/>
          <w:sz w:val="26"/>
          <w:szCs w:val="26"/>
        </w:rPr>
        <w:t xml:space="preserve">: </w:t>
      </w:r>
      <w:proofErr w:type="spellStart"/>
      <w:r w:rsidR="004777F1">
        <w:rPr>
          <w:rFonts w:ascii="Times New Roman" w:hAnsi="Times New Roman" w:cs="Times New Roman"/>
          <w:sz w:val="26"/>
          <w:szCs w:val="26"/>
        </w:rPr>
        <w:t>Ашировское</w:t>
      </w:r>
      <w:proofErr w:type="spellEnd"/>
      <w:r w:rsidR="004777F1">
        <w:rPr>
          <w:rFonts w:ascii="Times New Roman" w:hAnsi="Times New Roman" w:cs="Times New Roman"/>
          <w:sz w:val="26"/>
          <w:szCs w:val="26"/>
        </w:rPr>
        <w:t xml:space="preserve"> месторождение</w:t>
      </w:r>
      <w:r w:rsidR="004777F1" w:rsidRPr="007705AD">
        <w:rPr>
          <w:rFonts w:ascii="Times New Roman" w:hAnsi="Times New Roman" w:cs="Times New Roman"/>
          <w:sz w:val="26"/>
          <w:szCs w:val="26"/>
        </w:rPr>
        <w:t xml:space="preserve"> </w:t>
      </w:r>
      <w:r w:rsidR="004777F1">
        <w:rPr>
          <w:rFonts w:ascii="Times New Roman" w:hAnsi="Times New Roman" w:cs="Times New Roman"/>
          <w:sz w:val="26"/>
          <w:szCs w:val="26"/>
        </w:rPr>
        <w:t>(ПНН/скв.</w:t>
      </w:r>
      <w:proofErr w:type="gramStart"/>
      <w:r w:rsidR="004777F1">
        <w:rPr>
          <w:rFonts w:ascii="Times New Roman" w:hAnsi="Times New Roman" w:cs="Times New Roman"/>
          <w:sz w:val="26"/>
          <w:szCs w:val="26"/>
        </w:rPr>
        <w:t>200,  скв</w:t>
      </w:r>
      <w:proofErr w:type="gramEnd"/>
      <w:r w:rsidR="004777F1">
        <w:rPr>
          <w:rFonts w:ascii="Times New Roman" w:hAnsi="Times New Roman" w:cs="Times New Roman"/>
          <w:sz w:val="26"/>
          <w:szCs w:val="26"/>
        </w:rPr>
        <w:t>.203</w:t>
      </w:r>
      <w:r>
        <w:rPr>
          <w:rFonts w:ascii="Times New Roman" w:hAnsi="Times New Roman" w:cs="Times New Roman"/>
          <w:sz w:val="26"/>
          <w:szCs w:val="26"/>
        </w:rPr>
        <w:t>, скв.№608</w:t>
      </w:r>
      <w:r w:rsidR="004777F1">
        <w:rPr>
          <w:rFonts w:ascii="Times New Roman" w:hAnsi="Times New Roman" w:cs="Times New Roman"/>
          <w:sz w:val="26"/>
          <w:szCs w:val="26"/>
        </w:rPr>
        <w:t>)</w:t>
      </w:r>
    </w:p>
    <w:p w14:paraId="78B4834B" w14:textId="77777777" w:rsidR="004777F1" w:rsidRPr="007705AD" w:rsidRDefault="004777F1" w:rsidP="004777F1">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401DD8B8" w14:textId="77777777" w:rsidR="004777F1" w:rsidRDefault="004777F1" w:rsidP="004777F1">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540FEA14" w14:textId="77777777" w:rsidR="001378EB" w:rsidRDefault="001378EB" w:rsidP="001378EB">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193D5F0" w14:textId="77777777" w:rsidR="001378EB" w:rsidRPr="006B6FAB" w:rsidRDefault="001378EB" w:rsidP="001378EB">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F831568" w14:textId="77777777" w:rsidR="001378EB" w:rsidRPr="006B6FAB" w:rsidRDefault="001378EB" w:rsidP="001378EB">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2D8F99F" w14:textId="77777777" w:rsidR="004777F1" w:rsidRPr="00A13ECC" w:rsidRDefault="004777F1" w:rsidP="004777F1">
      <w:pPr>
        <w:jc w:val="both"/>
        <w:rPr>
          <w:rFonts w:ascii="Times New Roman" w:hAnsi="Times New Roman" w:cs="Times New Roman"/>
          <w:sz w:val="26"/>
          <w:szCs w:val="26"/>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4777F1" w14:paraId="1898EA2A" w14:textId="77777777" w:rsidTr="004774C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ED08A3" w14:textId="77777777" w:rsidR="004777F1" w:rsidRDefault="004777F1" w:rsidP="004774CF">
            <w:pPr>
              <w:pStyle w:val="a3"/>
              <w:tabs>
                <w:tab w:val="left" w:pos="0"/>
              </w:tabs>
              <w:ind w:left="0"/>
              <w:rPr>
                <w:rFonts w:ascii="Times New Roman" w:hAnsi="Times New Roman" w:cs="Times New Roman"/>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713C6F"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Марка</w:t>
            </w:r>
          </w:p>
          <w:p w14:paraId="4B282DA3"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BB2B6"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41B3CA8E"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296E8CA5"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164E5E"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Марка</w:t>
            </w:r>
          </w:p>
          <w:p w14:paraId="1FC91702"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847DAC"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75D5F012"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B67D269"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48FFCC81" w14:textId="77777777" w:rsidR="004777F1" w:rsidRDefault="004777F1" w:rsidP="004774C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5539D9" w14:textId="77777777" w:rsidR="004777F1" w:rsidRDefault="004777F1" w:rsidP="004774C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4777F1" w14:paraId="00AED779" w14:textId="77777777" w:rsidTr="004774C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5C06CE"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7DD37F"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276DA1"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A57FB2"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20B112"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35DE79"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A4A732" w14:textId="77777777" w:rsidR="004777F1" w:rsidRDefault="004777F1" w:rsidP="004774C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4777F1" w14:paraId="2B45F434" w14:textId="77777777" w:rsidTr="004774C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8CFA2C" w14:textId="77777777" w:rsidR="004777F1" w:rsidRDefault="004777F1" w:rsidP="004774CF">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665330"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921847"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BA2C58"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3E98F"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3F8A0"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5FE9F" w14:textId="77777777" w:rsidR="004777F1" w:rsidRDefault="004777F1" w:rsidP="004774CF">
            <w:pPr>
              <w:pStyle w:val="a3"/>
              <w:tabs>
                <w:tab w:val="left" w:pos="0"/>
              </w:tabs>
              <w:ind w:left="0"/>
              <w:jc w:val="both"/>
              <w:rPr>
                <w:rFonts w:ascii="Times New Roman" w:hAnsi="Times New Roman" w:cs="Times New Roman"/>
                <w:sz w:val="28"/>
                <w:szCs w:val="28"/>
              </w:rPr>
            </w:pPr>
          </w:p>
        </w:tc>
      </w:tr>
      <w:tr w:rsidR="004777F1" w14:paraId="3596D0C1" w14:textId="77777777" w:rsidTr="004774C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5B62B95" w14:textId="77777777" w:rsidR="004777F1" w:rsidRDefault="004777F1" w:rsidP="004774CF">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2D1EA"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2BCF3A"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9E05F"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1A9E7"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3FD377"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0602F" w14:textId="77777777" w:rsidR="004777F1" w:rsidRDefault="004777F1" w:rsidP="004774CF">
            <w:pPr>
              <w:pStyle w:val="a3"/>
              <w:tabs>
                <w:tab w:val="left" w:pos="0"/>
              </w:tabs>
              <w:ind w:left="0"/>
              <w:jc w:val="both"/>
              <w:rPr>
                <w:rFonts w:ascii="Times New Roman" w:hAnsi="Times New Roman" w:cs="Times New Roman"/>
                <w:sz w:val="28"/>
                <w:szCs w:val="28"/>
              </w:rPr>
            </w:pPr>
          </w:p>
        </w:tc>
      </w:tr>
      <w:tr w:rsidR="004777F1" w14:paraId="7BB0C2F4" w14:textId="77777777" w:rsidTr="004774C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5D3423E" w14:textId="77777777" w:rsidR="004777F1" w:rsidRDefault="004777F1" w:rsidP="004774CF">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14553"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D6447"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2D03E9"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BCEE6"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3D0B73" w14:textId="77777777" w:rsidR="004777F1" w:rsidRDefault="004777F1" w:rsidP="004774C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CEF99" w14:textId="77777777" w:rsidR="004777F1" w:rsidRDefault="004777F1" w:rsidP="004774CF">
            <w:pPr>
              <w:pStyle w:val="a3"/>
              <w:tabs>
                <w:tab w:val="left" w:pos="0"/>
              </w:tabs>
              <w:ind w:left="0"/>
              <w:jc w:val="both"/>
              <w:rPr>
                <w:rFonts w:ascii="Times New Roman" w:hAnsi="Times New Roman" w:cs="Times New Roman"/>
                <w:sz w:val="28"/>
                <w:szCs w:val="28"/>
              </w:rPr>
            </w:pPr>
          </w:p>
        </w:tc>
      </w:tr>
    </w:tbl>
    <w:p w14:paraId="47340CF1" w14:textId="77777777" w:rsidR="004777F1" w:rsidRDefault="004777F1" w:rsidP="004777F1">
      <w:pPr>
        <w:pStyle w:val="a3"/>
        <w:tabs>
          <w:tab w:val="left" w:pos="0"/>
        </w:tabs>
        <w:ind w:left="0"/>
        <w:jc w:val="both"/>
        <w:rPr>
          <w:rFonts w:ascii="Times New Roman" w:hAnsi="Times New Roman" w:cs="Times New Roman"/>
          <w:sz w:val="28"/>
          <w:szCs w:val="28"/>
        </w:rPr>
      </w:pPr>
    </w:p>
    <w:p w14:paraId="32E14E98" w14:textId="77777777" w:rsidR="004777F1" w:rsidRDefault="004777F1" w:rsidP="004777F1">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0890FD48" w14:textId="77777777" w:rsidR="004777F1" w:rsidRDefault="004777F1" w:rsidP="004777F1">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3D516163" w14:textId="77777777" w:rsidR="004777F1" w:rsidRDefault="00E42820" w:rsidP="004777F1">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004777F1">
        <w:rPr>
          <w:rFonts w:ascii="Times New Roman" w:hAnsi="Times New Roman" w:cs="Times New Roman"/>
        </w:rPr>
        <w:t>- в графе 6 раздельно указать владельца автотранспорта и владельца прицепа;</w:t>
      </w:r>
    </w:p>
    <w:p w14:paraId="7611EF93" w14:textId="77777777" w:rsidR="0077672D" w:rsidRDefault="004777F1" w:rsidP="0077672D">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sidR="0077672D" w:rsidRPr="0077672D">
        <w:rPr>
          <w:rFonts w:ascii="Times New Roman" w:hAnsi="Times New Roman" w:cs="Times New Roman"/>
          <w:sz w:val="24"/>
          <w:szCs w:val="24"/>
        </w:rPr>
        <w:t xml:space="preserve">        </w:t>
      </w:r>
      <w:r w:rsidR="0077672D">
        <w:rPr>
          <w:rFonts w:ascii="Times New Roman" w:hAnsi="Times New Roman" w:cs="Times New Roman"/>
        </w:rPr>
        <w:t>-</w:t>
      </w:r>
      <w:r w:rsidR="0077672D" w:rsidRPr="0077672D">
        <w:rPr>
          <w:rFonts w:ascii="Times New Roman" w:hAnsi="Times New Roman" w:cs="Times New Roman"/>
        </w:rPr>
        <w:t xml:space="preserve">заявка оформляется за 3 дня до начала работ на фирменном бланке со                             </w:t>
      </w:r>
      <w:r w:rsidR="0077672D">
        <w:rPr>
          <w:rFonts w:ascii="Times New Roman" w:hAnsi="Times New Roman" w:cs="Times New Roman"/>
        </w:rPr>
        <w:t xml:space="preserve">  </w:t>
      </w:r>
    </w:p>
    <w:p w14:paraId="2920C7B9" w14:textId="77777777" w:rsidR="0077672D" w:rsidRPr="0077672D" w:rsidRDefault="0077672D" w:rsidP="0077672D">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699ADEA5" w14:textId="77777777" w:rsidR="001378EB" w:rsidRDefault="0077672D" w:rsidP="0077672D">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755C42FE" w14:textId="77777777" w:rsidR="001378EB" w:rsidRDefault="00232EE2" w:rsidP="00232EE2">
      <w:pPr>
        <w:pStyle w:val="a3"/>
        <w:tabs>
          <w:tab w:val="left" w:pos="0"/>
        </w:tabs>
        <w:ind w:left="0"/>
        <w:jc w:val="right"/>
        <w:rPr>
          <w:rFonts w:ascii="Times New Roman" w:hAnsi="Times New Roman" w:cs="Times New Roman"/>
        </w:rPr>
      </w:pPr>
      <w:r>
        <w:rPr>
          <w:sz w:val="24"/>
        </w:rPr>
        <w:lastRenderedPageBreak/>
        <w:t>Приложение № 9</w:t>
      </w:r>
    </w:p>
    <w:p w14:paraId="6F830F6B" w14:textId="77777777" w:rsidR="001378EB" w:rsidRDefault="001378EB" w:rsidP="001378EB">
      <w:pPr>
        <w:pStyle w:val="1"/>
        <w:ind w:right="283"/>
        <w:jc w:val="both"/>
        <w:rPr>
          <w:szCs w:val="28"/>
        </w:rPr>
      </w:pPr>
      <w:r>
        <w:rPr>
          <w:szCs w:val="28"/>
        </w:rPr>
        <w:t>Тов._______________</w:t>
      </w:r>
    </w:p>
    <w:p w14:paraId="11F37389" w14:textId="77777777" w:rsidR="001378EB" w:rsidRPr="00E42820" w:rsidRDefault="001378EB" w:rsidP="001378EB">
      <w:pPr>
        <w:pStyle w:val="1"/>
        <w:ind w:right="283"/>
        <w:jc w:val="both"/>
        <w:rPr>
          <w:sz w:val="24"/>
        </w:rPr>
      </w:pPr>
      <w:r>
        <w:rPr>
          <w:sz w:val="24"/>
        </w:rPr>
        <w:t xml:space="preserve">Пропуск   разрешаю                                           </w:t>
      </w:r>
    </w:p>
    <w:p w14:paraId="43A40564" w14:textId="77777777" w:rsidR="00B5556E" w:rsidRPr="007705AD" w:rsidRDefault="00B5556E" w:rsidP="00B5556E">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066FB721" w14:textId="77777777" w:rsidR="00B5556E" w:rsidRPr="004C2743" w:rsidRDefault="00B5556E" w:rsidP="00B5556E">
      <w:pPr>
        <w:tabs>
          <w:tab w:val="left" w:pos="5954"/>
        </w:tabs>
        <w:jc w:val="both"/>
        <w:rPr>
          <w:rFonts w:ascii="Times New Roman" w:hAnsi="Times New Roman" w:cs="Times New Roman"/>
        </w:rPr>
      </w:pPr>
      <w:r>
        <w:rPr>
          <w:rFonts w:ascii="Times New Roman" w:hAnsi="Times New Roman" w:cs="Times New Roman"/>
        </w:rPr>
        <w:t xml:space="preserve">                                                                                                                         </w:t>
      </w:r>
    </w:p>
    <w:p w14:paraId="06D132C0" w14:textId="77777777" w:rsidR="00B5556E" w:rsidRDefault="00B5556E" w:rsidP="00B5556E">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Pr="00B96ED4">
        <w:rPr>
          <w:rFonts w:ascii="Times New Roman" w:hAnsi="Times New Roman" w:cs="Times New Roman"/>
        </w:rPr>
        <w:t>В.В.Клыков</w:t>
      </w:r>
      <w:proofErr w:type="spellEnd"/>
      <w:r w:rsidRPr="00B96ED4">
        <w:rPr>
          <w:rFonts w:ascii="Times New Roman" w:hAnsi="Times New Roman" w:cs="Times New Roman"/>
        </w:rPr>
        <w:t xml:space="preserve">   </w:t>
      </w:r>
    </w:p>
    <w:p w14:paraId="2294A759" w14:textId="77777777" w:rsidR="00232EE2" w:rsidRPr="00B96ED4" w:rsidRDefault="00232EE2" w:rsidP="00B5556E">
      <w:pPr>
        <w:keepNext/>
        <w:ind w:right="283"/>
        <w:jc w:val="both"/>
        <w:outlineLvl w:val="0"/>
        <w:rPr>
          <w:rFonts w:ascii="Times New Roman" w:hAnsi="Times New Roman" w:cs="Times New Roman"/>
        </w:rPr>
      </w:pPr>
    </w:p>
    <w:p w14:paraId="3BE4D2A1" w14:textId="77777777" w:rsidR="00B5556E" w:rsidRPr="00B96ED4" w:rsidRDefault="00B5556E" w:rsidP="00B5556E">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54714766" w14:textId="77777777" w:rsidR="001378EB" w:rsidRDefault="001378EB" w:rsidP="001378EB">
      <w:pPr>
        <w:pStyle w:val="1"/>
        <w:ind w:right="283"/>
        <w:jc w:val="both"/>
        <w:rPr>
          <w:szCs w:val="28"/>
        </w:rPr>
      </w:pPr>
    </w:p>
    <w:p w14:paraId="18CCF6E3" w14:textId="77777777" w:rsidR="001378EB" w:rsidRPr="00A13ECC" w:rsidRDefault="001378EB" w:rsidP="007E16AA">
      <w:pPr>
        <w:pStyle w:val="1"/>
        <w:ind w:right="283"/>
        <w:jc w:val="both"/>
        <w:rPr>
          <w:sz w:val="26"/>
          <w:szCs w:val="26"/>
        </w:rPr>
      </w:pPr>
      <w:r>
        <w:rPr>
          <w:sz w:val="24"/>
        </w:rPr>
        <w:t xml:space="preserve">                                                       </w:t>
      </w:r>
      <w:r w:rsidR="007E16AA">
        <w:rPr>
          <w:sz w:val="24"/>
        </w:rPr>
        <w:t xml:space="preserve">  </w:t>
      </w:r>
      <w:r>
        <w:rPr>
          <w:szCs w:val="28"/>
        </w:rPr>
        <w:t xml:space="preserve">               </w:t>
      </w:r>
      <w:r w:rsidR="00357D1E">
        <w:rPr>
          <w:szCs w:val="28"/>
        </w:rPr>
        <w:t xml:space="preserve">    </w:t>
      </w:r>
      <w:r w:rsidRPr="00A13ECC">
        <w:rPr>
          <w:sz w:val="26"/>
          <w:szCs w:val="26"/>
        </w:rPr>
        <w:t xml:space="preserve">Заместителю </w:t>
      </w:r>
      <w:proofErr w:type="gramStart"/>
      <w:r w:rsidRPr="00A13ECC">
        <w:rPr>
          <w:sz w:val="26"/>
          <w:szCs w:val="26"/>
        </w:rPr>
        <w:t>генерального  директора</w:t>
      </w:r>
      <w:proofErr w:type="gramEnd"/>
      <w:r w:rsidRPr="00A13ECC">
        <w:rPr>
          <w:sz w:val="26"/>
          <w:szCs w:val="26"/>
        </w:rPr>
        <w:t xml:space="preserve">                               </w:t>
      </w:r>
    </w:p>
    <w:p w14:paraId="0A282C59" w14:textId="77777777" w:rsidR="001378EB" w:rsidRDefault="001378EB" w:rsidP="001378EB">
      <w:pPr>
        <w:jc w:val="both"/>
        <w:rPr>
          <w:rFonts w:ascii="Times New Roman" w:hAnsi="Times New Roman" w:cs="Times New Roman"/>
          <w:sz w:val="26"/>
          <w:szCs w:val="26"/>
        </w:rPr>
      </w:pPr>
      <w:r w:rsidRPr="004C2743">
        <w:rPr>
          <w:rFonts w:ascii="Times New Roman" w:hAnsi="Times New Roman" w:cs="Times New Roman"/>
          <w:sz w:val="26"/>
          <w:szCs w:val="26"/>
        </w:rPr>
        <w:t xml:space="preserve">                                                                       </w:t>
      </w:r>
      <w:r w:rsidRPr="004C2743">
        <w:rPr>
          <w:rFonts w:ascii="Times New Roman" w:hAnsi="Times New Roman" w:cs="Times New Roman"/>
          <w:sz w:val="24"/>
          <w:szCs w:val="24"/>
        </w:rPr>
        <w:t xml:space="preserve">АО «ПРЕОБРАЖЕНСКНЕФТЬ» </w:t>
      </w: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423A098E" w14:textId="77777777" w:rsidR="001378EB" w:rsidRPr="00A13ECC" w:rsidRDefault="001378EB" w:rsidP="001378EB">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478D6168" w14:textId="77777777" w:rsidR="001378EB" w:rsidRPr="00A13ECC" w:rsidRDefault="001378EB" w:rsidP="001378EB">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r w:rsidRPr="00A13ECC">
        <w:rPr>
          <w:rFonts w:ascii="Times New Roman" w:hAnsi="Times New Roman" w:cs="Times New Roman"/>
          <w:sz w:val="26"/>
          <w:szCs w:val="26"/>
        </w:rPr>
        <w:t>Клыкову В.В.</w:t>
      </w:r>
    </w:p>
    <w:p w14:paraId="15DE9DF0" w14:textId="77777777" w:rsidR="001378EB" w:rsidRPr="00A13ECC" w:rsidRDefault="001378EB" w:rsidP="001378EB">
      <w:pPr>
        <w:jc w:val="both"/>
        <w:rPr>
          <w:rFonts w:ascii="Times New Roman" w:hAnsi="Times New Roman" w:cs="Times New Roman"/>
          <w:sz w:val="26"/>
          <w:szCs w:val="26"/>
        </w:rPr>
      </w:pPr>
    </w:p>
    <w:p w14:paraId="185DBAC9" w14:textId="77777777" w:rsidR="001378EB" w:rsidRPr="00A13ECC" w:rsidRDefault="001378EB" w:rsidP="001378EB">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5ED36624" w14:textId="77777777" w:rsidR="001378EB" w:rsidRPr="00A13ECC" w:rsidRDefault="001378EB" w:rsidP="001378EB">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F026AF6" w14:textId="77777777" w:rsidR="001378EB" w:rsidRPr="00A13ECC" w:rsidRDefault="001378EB" w:rsidP="001378EB">
      <w:pPr>
        <w:jc w:val="both"/>
        <w:rPr>
          <w:rFonts w:ascii="Times New Roman" w:hAnsi="Times New Roman" w:cs="Times New Roman"/>
          <w:b/>
          <w:sz w:val="26"/>
          <w:szCs w:val="26"/>
        </w:rPr>
      </w:pPr>
    </w:p>
    <w:p w14:paraId="4ACE512F" w14:textId="77777777" w:rsidR="001378EB" w:rsidRPr="00A13ECC" w:rsidRDefault="001378EB" w:rsidP="001378EB">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680D4E9D" w14:textId="77777777" w:rsidR="001378EB" w:rsidRPr="00A13ECC" w:rsidRDefault="001378EB" w:rsidP="001378EB">
      <w:pPr>
        <w:jc w:val="both"/>
        <w:rPr>
          <w:rFonts w:ascii="Times New Roman" w:hAnsi="Times New Roman" w:cs="Times New Roman"/>
          <w:sz w:val="26"/>
          <w:szCs w:val="26"/>
        </w:rPr>
      </w:pPr>
    </w:p>
    <w:p w14:paraId="618DD55E" w14:textId="77777777" w:rsidR="001378EB" w:rsidRPr="007705AD" w:rsidRDefault="001378EB" w:rsidP="001378EB">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193F6C6A" w14:textId="77777777" w:rsidR="001378EB" w:rsidRPr="007705AD" w:rsidRDefault="001378EB" w:rsidP="001378EB">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312EDC40" w14:textId="77777777" w:rsidR="001378EB" w:rsidRDefault="001378EB" w:rsidP="001378EB">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6DC45080" w14:textId="77777777" w:rsidR="001378EB" w:rsidRPr="007705AD" w:rsidRDefault="001378EB" w:rsidP="001378EB">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F5122C2" w14:textId="77777777" w:rsidR="001378EB" w:rsidRDefault="001378EB" w:rsidP="001378EB">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sz w:val="24"/>
          <w:szCs w:val="24"/>
        </w:rPr>
        <w:t>АО «ПРЕОБРАЖЕНСКНЕФТЬ</w:t>
      </w:r>
      <w:r w:rsidRPr="00B00468">
        <w:rPr>
          <w:rFonts w:ascii="Arial" w:hAnsi="Arial" w:cs="Arial"/>
          <w:sz w:val="24"/>
          <w:szCs w:val="24"/>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06AF2174" w14:textId="77777777" w:rsidR="001378EB" w:rsidRPr="007705AD" w:rsidRDefault="001378EB" w:rsidP="001378EB">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.203, скв.№608)</w:t>
      </w:r>
    </w:p>
    <w:p w14:paraId="07A322BB" w14:textId="77777777" w:rsidR="001378EB" w:rsidRPr="007705AD" w:rsidRDefault="001378EB" w:rsidP="001378EB">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18780D45" w14:textId="77777777" w:rsidR="001378EB" w:rsidRDefault="001378EB" w:rsidP="001378EB">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50A1BF6C" w14:textId="77777777" w:rsidR="001378EB" w:rsidRDefault="001378EB" w:rsidP="001378EB">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68396447" w14:textId="77777777" w:rsidR="001378EB" w:rsidRPr="006B6FAB" w:rsidRDefault="001378EB" w:rsidP="001378EB">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CC8F405" w14:textId="77777777" w:rsidR="001378EB" w:rsidRPr="006B6FAB" w:rsidRDefault="001378EB" w:rsidP="001378EB">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44466A2A" w14:textId="77777777" w:rsidR="001378EB" w:rsidRPr="00A13ECC" w:rsidRDefault="001378EB" w:rsidP="001378EB">
      <w:pPr>
        <w:jc w:val="both"/>
        <w:rPr>
          <w:rFonts w:ascii="Times New Roman" w:hAnsi="Times New Roman" w:cs="Times New Roman"/>
          <w:sz w:val="26"/>
          <w:szCs w:val="26"/>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w:t>
      </w:r>
    </w:p>
    <w:p w14:paraId="5C639AF5" w14:textId="77777777" w:rsidR="001378EB" w:rsidRDefault="001378EB" w:rsidP="001378EB">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1378EB" w14:paraId="58CC2580" w14:textId="77777777" w:rsidTr="002E5E6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3C90B4" w14:textId="77777777" w:rsidR="001378EB" w:rsidRDefault="001378EB" w:rsidP="002E5E6E">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883237"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Марка</w:t>
            </w:r>
          </w:p>
          <w:p w14:paraId="4DFB4651"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C55F34"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1DE21633"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057A60DF"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E30348"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Марка</w:t>
            </w:r>
          </w:p>
          <w:p w14:paraId="1A01CACF"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CE1F05"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6B88E904"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60355C"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4BEC14D0" w14:textId="77777777" w:rsidR="001378EB" w:rsidRDefault="001378EB" w:rsidP="002E5E6E">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E75C49" w14:textId="77777777" w:rsidR="001378EB" w:rsidRDefault="001378EB" w:rsidP="002E5E6E">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1378EB" w14:paraId="34AC9BC6" w14:textId="77777777" w:rsidTr="002E5E6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C77632"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E15B6"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63ADC6"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F0E69C9"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FD0A3A"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7E347B"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B00B42" w14:textId="77777777" w:rsidR="001378EB" w:rsidRDefault="001378EB" w:rsidP="002E5E6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1378EB" w14:paraId="499EFF06" w14:textId="77777777" w:rsidTr="002E5E6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0C8A1" w14:textId="77777777" w:rsidR="001378EB" w:rsidRDefault="008C2955" w:rsidP="002E5E6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r w:rsidR="001378EB">
              <w:rPr>
                <w:rFonts w:ascii="Times New Roman" w:hAnsi="Times New Roman" w:cs="Times New Roman"/>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DB031"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DD0A44"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DF8A99"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4FCC1"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1448A"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F4677" w14:textId="77777777" w:rsidR="001378EB" w:rsidRDefault="001378EB" w:rsidP="002E5E6E">
            <w:pPr>
              <w:pStyle w:val="a3"/>
              <w:tabs>
                <w:tab w:val="left" w:pos="0"/>
              </w:tabs>
              <w:ind w:left="0"/>
              <w:jc w:val="both"/>
              <w:rPr>
                <w:rFonts w:ascii="Times New Roman" w:hAnsi="Times New Roman" w:cs="Times New Roman"/>
                <w:sz w:val="28"/>
                <w:szCs w:val="28"/>
              </w:rPr>
            </w:pPr>
          </w:p>
        </w:tc>
      </w:tr>
      <w:tr w:rsidR="001378EB" w14:paraId="1B6147D1" w14:textId="77777777" w:rsidTr="002E5E6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AA6111" w14:textId="77777777" w:rsidR="001378EB" w:rsidRDefault="008C2955" w:rsidP="002E5E6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r w:rsidR="001378EB">
              <w:rPr>
                <w:rFonts w:ascii="Times New Roman" w:hAnsi="Times New Roman" w:cs="Times New Roman"/>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5ACBD9"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B3BA5"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BED6D"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04930"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D48111"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83FB8" w14:textId="77777777" w:rsidR="001378EB" w:rsidRDefault="001378EB" w:rsidP="002E5E6E">
            <w:pPr>
              <w:pStyle w:val="a3"/>
              <w:tabs>
                <w:tab w:val="left" w:pos="0"/>
              </w:tabs>
              <w:ind w:left="0"/>
              <w:jc w:val="both"/>
              <w:rPr>
                <w:rFonts w:ascii="Times New Roman" w:hAnsi="Times New Roman" w:cs="Times New Roman"/>
                <w:sz w:val="28"/>
                <w:szCs w:val="28"/>
              </w:rPr>
            </w:pPr>
          </w:p>
        </w:tc>
      </w:tr>
      <w:tr w:rsidR="001378EB" w14:paraId="2ECEE91E" w14:textId="77777777" w:rsidTr="002E5E6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0CEBD2" w14:textId="77777777" w:rsidR="001378EB" w:rsidRDefault="008C2955" w:rsidP="002E5E6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r w:rsidR="001378EB">
              <w:rPr>
                <w:rFonts w:ascii="Times New Roman" w:hAnsi="Times New Roman" w:cs="Times New Roman"/>
                <w:sz w:val="28"/>
                <w:szCs w:val="28"/>
              </w:rPr>
              <w: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FE1C1"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49CBA"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3D6FD4"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F7CCFE"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7FEFDC" w14:textId="77777777" w:rsidR="001378EB" w:rsidRDefault="001378EB" w:rsidP="002E5E6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19E9F" w14:textId="77777777" w:rsidR="001378EB" w:rsidRDefault="001378EB" w:rsidP="002E5E6E">
            <w:pPr>
              <w:pStyle w:val="a3"/>
              <w:tabs>
                <w:tab w:val="left" w:pos="0"/>
              </w:tabs>
              <w:ind w:left="0"/>
              <w:jc w:val="both"/>
              <w:rPr>
                <w:rFonts w:ascii="Times New Roman" w:hAnsi="Times New Roman" w:cs="Times New Roman"/>
                <w:sz w:val="28"/>
                <w:szCs w:val="28"/>
              </w:rPr>
            </w:pPr>
          </w:p>
        </w:tc>
      </w:tr>
    </w:tbl>
    <w:p w14:paraId="52D1F5F2" w14:textId="77777777" w:rsidR="001378EB" w:rsidRDefault="001378EB" w:rsidP="001378EB">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5BD51AC8" w14:textId="77777777" w:rsidR="001378EB" w:rsidRDefault="001378EB" w:rsidP="001378EB">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19714AA4" w14:textId="77777777" w:rsidR="001378EB" w:rsidRDefault="001378EB" w:rsidP="001378EB">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A494335" w14:textId="77777777" w:rsidR="001378EB" w:rsidRDefault="001378EB" w:rsidP="001378EB">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7A4029F" w14:textId="77777777" w:rsidR="001378EB" w:rsidRPr="0077672D" w:rsidRDefault="001378EB" w:rsidP="001378EB">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4A057AB5" w14:textId="77777777" w:rsidR="004F437F" w:rsidRPr="0077672D" w:rsidRDefault="001378EB" w:rsidP="0077672D">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r w:rsidR="0077672D" w:rsidRPr="0077672D">
        <w:rPr>
          <w:rFonts w:ascii="Times New Roman" w:hAnsi="Times New Roman" w:cs="Times New Roman"/>
        </w:rPr>
        <w:t xml:space="preserve">                     </w:t>
      </w:r>
    </w:p>
    <w:sectPr w:rsidR="004F437F" w:rsidRPr="0077672D" w:rsidSect="00101335">
      <w:footerReference w:type="default" r:id="rId12"/>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8EED5" w14:textId="77777777" w:rsidR="00B16ECD" w:rsidRDefault="00B16ECD" w:rsidP="005A6F59">
      <w:r>
        <w:separator/>
      </w:r>
    </w:p>
  </w:endnote>
  <w:endnote w:type="continuationSeparator" w:id="0">
    <w:p w14:paraId="27057FB7" w14:textId="77777777" w:rsidR="00B16ECD" w:rsidRDefault="00B16ECD"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63CDFC01" w14:textId="77777777" w:rsidR="00B16ECD" w:rsidRDefault="00B16ECD">
        <w:pPr>
          <w:pStyle w:val="a8"/>
          <w:jc w:val="right"/>
        </w:pPr>
        <w:r>
          <w:fldChar w:fldCharType="begin"/>
        </w:r>
        <w:r>
          <w:instrText xml:space="preserve"> PAGE   \* MERGEFORMAT </w:instrText>
        </w:r>
        <w:r>
          <w:fldChar w:fldCharType="separate"/>
        </w:r>
        <w:r w:rsidR="00461B29">
          <w:rPr>
            <w:noProof/>
          </w:rPr>
          <w:t>36</w:t>
        </w:r>
        <w:r>
          <w:rPr>
            <w:noProof/>
          </w:rPr>
          <w:fldChar w:fldCharType="end"/>
        </w:r>
      </w:p>
    </w:sdtContent>
  </w:sdt>
  <w:p w14:paraId="7049AD8B" w14:textId="77777777" w:rsidR="00B16ECD" w:rsidRDefault="00B16E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653AF" w14:textId="77777777" w:rsidR="00B16ECD" w:rsidRDefault="00B16ECD" w:rsidP="005A6F59">
      <w:r>
        <w:separator/>
      </w:r>
    </w:p>
  </w:footnote>
  <w:footnote w:type="continuationSeparator" w:id="0">
    <w:p w14:paraId="116A7754" w14:textId="77777777" w:rsidR="00B16ECD" w:rsidRDefault="00B16ECD"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1472401331">
    <w:abstractNumId w:val="3"/>
  </w:num>
  <w:num w:numId="2" w16cid:durableId="1119955540">
    <w:abstractNumId w:val="6"/>
  </w:num>
  <w:num w:numId="3" w16cid:durableId="320617458">
    <w:abstractNumId w:val="13"/>
  </w:num>
  <w:num w:numId="4" w16cid:durableId="2057583234">
    <w:abstractNumId w:val="14"/>
  </w:num>
  <w:num w:numId="5" w16cid:durableId="704520861">
    <w:abstractNumId w:val="8"/>
  </w:num>
  <w:num w:numId="6" w16cid:durableId="2003656681">
    <w:abstractNumId w:val="2"/>
  </w:num>
  <w:num w:numId="7" w16cid:durableId="2008246236">
    <w:abstractNumId w:val="5"/>
  </w:num>
  <w:num w:numId="8" w16cid:durableId="12015678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346492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26216617">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752176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0569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67007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56946824">
    <w:abstractNumId w:val="19"/>
  </w:num>
  <w:num w:numId="15" w16cid:durableId="54572427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9245803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0889478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6457512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648051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78184865">
    <w:abstractNumId w:val="16"/>
  </w:num>
  <w:num w:numId="21" w16cid:durableId="387535180">
    <w:abstractNumId w:val="7"/>
  </w:num>
  <w:num w:numId="22" w16cid:durableId="98717575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085756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8978333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48273190">
    <w:abstractNumId w:val="0"/>
  </w:num>
  <w:num w:numId="26" w16cid:durableId="111844872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6514116">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773814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5364187">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362265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17D09"/>
    <w:rsid w:val="00020CBA"/>
    <w:rsid w:val="000212E3"/>
    <w:rsid w:val="00021ABB"/>
    <w:rsid w:val="000240D1"/>
    <w:rsid w:val="00024BF8"/>
    <w:rsid w:val="0002609D"/>
    <w:rsid w:val="00027A24"/>
    <w:rsid w:val="000303A8"/>
    <w:rsid w:val="00030538"/>
    <w:rsid w:val="0003055B"/>
    <w:rsid w:val="00033466"/>
    <w:rsid w:val="000357E8"/>
    <w:rsid w:val="00036552"/>
    <w:rsid w:val="00036E85"/>
    <w:rsid w:val="000401D8"/>
    <w:rsid w:val="00045B15"/>
    <w:rsid w:val="00050912"/>
    <w:rsid w:val="00054FF5"/>
    <w:rsid w:val="00055793"/>
    <w:rsid w:val="00057F48"/>
    <w:rsid w:val="00060B13"/>
    <w:rsid w:val="000622D7"/>
    <w:rsid w:val="000655C2"/>
    <w:rsid w:val="000658B4"/>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87"/>
    <w:rsid w:val="000D4BF5"/>
    <w:rsid w:val="000D567A"/>
    <w:rsid w:val="000D5C1F"/>
    <w:rsid w:val="000D640C"/>
    <w:rsid w:val="000D65C8"/>
    <w:rsid w:val="000D758E"/>
    <w:rsid w:val="000D7A5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139F"/>
    <w:rsid w:val="0011282F"/>
    <w:rsid w:val="00112CFC"/>
    <w:rsid w:val="00113AC1"/>
    <w:rsid w:val="00115EAD"/>
    <w:rsid w:val="0011706C"/>
    <w:rsid w:val="001176F0"/>
    <w:rsid w:val="00117A99"/>
    <w:rsid w:val="00127D7F"/>
    <w:rsid w:val="00130200"/>
    <w:rsid w:val="00130B60"/>
    <w:rsid w:val="00131221"/>
    <w:rsid w:val="00132098"/>
    <w:rsid w:val="001349E8"/>
    <w:rsid w:val="00134FEC"/>
    <w:rsid w:val="00137888"/>
    <w:rsid w:val="001378EB"/>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0A65"/>
    <w:rsid w:val="0017120E"/>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761"/>
    <w:rsid w:val="002000DF"/>
    <w:rsid w:val="00202E6E"/>
    <w:rsid w:val="00203046"/>
    <w:rsid w:val="00204537"/>
    <w:rsid w:val="00206FFD"/>
    <w:rsid w:val="00214487"/>
    <w:rsid w:val="00215244"/>
    <w:rsid w:val="00216A71"/>
    <w:rsid w:val="00216B87"/>
    <w:rsid w:val="002206C0"/>
    <w:rsid w:val="002210C9"/>
    <w:rsid w:val="00221A92"/>
    <w:rsid w:val="00222292"/>
    <w:rsid w:val="00222CEF"/>
    <w:rsid w:val="00223AC1"/>
    <w:rsid w:val="00225EE0"/>
    <w:rsid w:val="002270EA"/>
    <w:rsid w:val="00231FBA"/>
    <w:rsid w:val="0023256C"/>
    <w:rsid w:val="00232EE2"/>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73E"/>
    <w:rsid w:val="00254EF9"/>
    <w:rsid w:val="0025725F"/>
    <w:rsid w:val="0025780F"/>
    <w:rsid w:val="00260338"/>
    <w:rsid w:val="00263957"/>
    <w:rsid w:val="0026661E"/>
    <w:rsid w:val="0027304C"/>
    <w:rsid w:val="00273B22"/>
    <w:rsid w:val="00276DBD"/>
    <w:rsid w:val="002772BE"/>
    <w:rsid w:val="002823C6"/>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7205"/>
    <w:rsid w:val="002E5E6E"/>
    <w:rsid w:val="002E6548"/>
    <w:rsid w:val="002E6AA2"/>
    <w:rsid w:val="002F1ABF"/>
    <w:rsid w:val="002F359D"/>
    <w:rsid w:val="002F4F16"/>
    <w:rsid w:val="002F72CF"/>
    <w:rsid w:val="002F785E"/>
    <w:rsid w:val="00301BEC"/>
    <w:rsid w:val="0030241E"/>
    <w:rsid w:val="00304D95"/>
    <w:rsid w:val="00304EFB"/>
    <w:rsid w:val="003052A0"/>
    <w:rsid w:val="003059BD"/>
    <w:rsid w:val="00305CC0"/>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57D1E"/>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A0752"/>
    <w:rsid w:val="003A0E1A"/>
    <w:rsid w:val="003A2BCF"/>
    <w:rsid w:val="003A2D66"/>
    <w:rsid w:val="003A4A96"/>
    <w:rsid w:val="003A5715"/>
    <w:rsid w:val="003A6AE8"/>
    <w:rsid w:val="003A7931"/>
    <w:rsid w:val="003B072F"/>
    <w:rsid w:val="003B1669"/>
    <w:rsid w:val="003B3744"/>
    <w:rsid w:val="003B5608"/>
    <w:rsid w:val="003B69D7"/>
    <w:rsid w:val="003C17E3"/>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1614"/>
    <w:rsid w:val="0044305D"/>
    <w:rsid w:val="004431FB"/>
    <w:rsid w:val="00443D15"/>
    <w:rsid w:val="00446371"/>
    <w:rsid w:val="00446500"/>
    <w:rsid w:val="00446CB4"/>
    <w:rsid w:val="00454E53"/>
    <w:rsid w:val="00457E3D"/>
    <w:rsid w:val="00461B07"/>
    <w:rsid w:val="00461B29"/>
    <w:rsid w:val="00461FB8"/>
    <w:rsid w:val="004635F8"/>
    <w:rsid w:val="00464FC3"/>
    <w:rsid w:val="00465891"/>
    <w:rsid w:val="00466602"/>
    <w:rsid w:val="00467831"/>
    <w:rsid w:val="0047235D"/>
    <w:rsid w:val="00473189"/>
    <w:rsid w:val="0047373F"/>
    <w:rsid w:val="00474EF6"/>
    <w:rsid w:val="0047692A"/>
    <w:rsid w:val="004774CF"/>
    <w:rsid w:val="004777F1"/>
    <w:rsid w:val="004806E1"/>
    <w:rsid w:val="00483524"/>
    <w:rsid w:val="0048549A"/>
    <w:rsid w:val="00491A5A"/>
    <w:rsid w:val="00492E45"/>
    <w:rsid w:val="00493906"/>
    <w:rsid w:val="00495151"/>
    <w:rsid w:val="00496F70"/>
    <w:rsid w:val="004A5475"/>
    <w:rsid w:val="004A638D"/>
    <w:rsid w:val="004A674B"/>
    <w:rsid w:val="004A7024"/>
    <w:rsid w:val="004A7384"/>
    <w:rsid w:val="004B113A"/>
    <w:rsid w:val="004B2EE8"/>
    <w:rsid w:val="004B4B0D"/>
    <w:rsid w:val="004B5334"/>
    <w:rsid w:val="004B6353"/>
    <w:rsid w:val="004C2743"/>
    <w:rsid w:val="004C2854"/>
    <w:rsid w:val="004C379D"/>
    <w:rsid w:val="004C37C4"/>
    <w:rsid w:val="004C5D33"/>
    <w:rsid w:val="004C7A39"/>
    <w:rsid w:val="004D1113"/>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32196"/>
    <w:rsid w:val="00541B63"/>
    <w:rsid w:val="00541F4E"/>
    <w:rsid w:val="005446BA"/>
    <w:rsid w:val="00544FCA"/>
    <w:rsid w:val="00546E74"/>
    <w:rsid w:val="0054762F"/>
    <w:rsid w:val="00554C0F"/>
    <w:rsid w:val="00557465"/>
    <w:rsid w:val="0055797D"/>
    <w:rsid w:val="00560AA2"/>
    <w:rsid w:val="005621DD"/>
    <w:rsid w:val="0056406E"/>
    <w:rsid w:val="005646B8"/>
    <w:rsid w:val="00565ECC"/>
    <w:rsid w:val="00565EF2"/>
    <w:rsid w:val="00566B41"/>
    <w:rsid w:val="0056744A"/>
    <w:rsid w:val="005709A8"/>
    <w:rsid w:val="005770AD"/>
    <w:rsid w:val="00577A67"/>
    <w:rsid w:val="00577D04"/>
    <w:rsid w:val="00580D16"/>
    <w:rsid w:val="0058106F"/>
    <w:rsid w:val="00591E31"/>
    <w:rsid w:val="0059343A"/>
    <w:rsid w:val="00595ABD"/>
    <w:rsid w:val="005A024E"/>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D5DCD"/>
    <w:rsid w:val="005D6DF3"/>
    <w:rsid w:val="005E0949"/>
    <w:rsid w:val="005E0F7F"/>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4F0"/>
    <w:rsid w:val="006168C9"/>
    <w:rsid w:val="00620325"/>
    <w:rsid w:val="006257CA"/>
    <w:rsid w:val="006269FA"/>
    <w:rsid w:val="006271FD"/>
    <w:rsid w:val="00627292"/>
    <w:rsid w:val="006279B6"/>
    <w:rsid w:val="00631F04"/>
    <w:rsid w:val="00636680"/>
    <w:rsid w:val="00642636"/>
    <w:rsid w:val="00642AFE"/>
    <w:rsid w:val="00642F7C"/>
    <w:rsid w:val="0064314A"/>
    <w:rsid w:val="00651453"/>
    <w:rsid w:val="006528FD"/>
    <w:rsid w:val="00653580"/>
    <w:rsid w:val="006538B7"/>
    <w:rsid w:val="00653F60"/>
    <w:rsid w:val="00660A77"/>
    <w:rsid w:val="00661E0C"/>
    <w:rsid w:val="00662E34"/>
    <w:rsid w:val="006632EF"/>
    <w:rsid w:val="00663DFF"/>
    <w:rsid w:val="0066443B"/>
    <w:rsid w:val="006650C1"/>
    <w:rsid w:val="00666B01"/>
    <w:rsid w:val="00667046"/>
    <w:rsid w:val="00673BB8"/>
    <w:rsid w:val="00674BDA"/>
    <w:rsid w:val="00675BA1"/>
    <w:rsid w:val="0067755C"/>
    <w:rsid w:val="00680F33"/>
    <w:rsid w:val="00683670"/>
    <w:rsid w:val="00683768"/>
    <w:rsid w:val="00683CC1"/>
    <w:rsid w:val="00683D3F"/>
    <w:rsid w:val="006909D6"/>
    <w:rsid w:val="0069339E"/>
    <w:rsid w:val="0069429D"/>
    <w:rsid w:val="00694B16"/>
    <w:rsid w:val="006957D9"/>
    <w:rsid w:val="00696D5D"/>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6F7181"/>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35FA"/>
    <w:rsid w:val="00764CCA"/>
    <w:rsid w:val="00765D47"/>
    <w:rsid w:val="0076790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391B"/>
    <w:rsid w:val="007C5832"/>
    <w:rsid w:val="007C58FD"/>
    <w:rsid w:val="007C6143"/>
    <w:rsid w:val="007C61BF"/>
    <w:rsid w:val="007C6392"/>
    <w:rsid w:val="007C68D5"/>
    <w:rsid w:val="007D0105"/>
    <w:rsid w:val="007D1373"/>
    <w:rsid w:val="007E0C52"/>
    <w:rsid w:val="007E16AA"/>
    <w:rsid w:val="007E5C0A"/>
    <w:rsid w:val="007F435F"/>
    <w:rsid w:val="007F50C2"/>
    <w:rsid w:val="007F5C0A"/>
    <w:rsid w:val="00801B86"/>
    <w:rsid w:val="00805BEC"/>
    <w:rsid w:val="00813EFE"/>
    <w:rsid w:val="00816F50"/>
    <w:rsid w:val="00817BC5"/>
    <w:rsid w:val="00820205"/>
    <w:rsid w:val="00820759"/>
    <w:rsid w:val="00820ECD"/>
    <w:rsid w:val="00823D93"/>
    <w:rsid w:val="00824AB0"/>
    <w:rsid w:val="0082686E"/>
    <w:rsid w:val="00826B7F"/>
    <w:rsid w:val="00832DE9"/>
    <w:rsid w:val="00834696"/>
    <w:rsid w:val="00840249"/>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6E94"/>
    <w:rsid w:val="008773E9"/>
    <w:rsid w:val="008814CD"/>
    <w:rsid w:val="00884033"/>
    <w:rsid w:val="00885C1B"/>
    <w:rsid w:val="00886804"/>
    <w:rsid w:val="0088719F"/>
    <w:rsid w:val="008873C3"/>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2955"/>
    <w:rsid w:val="008C4F69"/>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8F3A6A"/>
    <w:rsid w:val="00901DA1"/>
    <w:rsid w:val="0090308F"/>
    <w:rsid w:val="00903217"/>
    <w:rsid w:val="00904B9D"/>
    <w:rsid w:val="009068C7"/>
    <w:rsid w:val="00906BDF"/>
    <w:rsid w:val="00910199"/>
    <w:rsid w:val="0091223A"/>
    <w:rsid w:val="009132EE"/>
    <w:rsid w:val="00914312"/>
    <w:rsid w:val="0091475D"/>
    <w:rsid w:val="009168AA"/>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87C4C"/>
    <w:rsid w:val="00990731"/>
    <w:rsid w:val="00993013"/>
    <w:rsid w:val="009947DC"/>
    <w:rsid w:val="00994A73"/>
    <w:rsid w:val="0099753E"/>
    <w:rsid w:val="00997BD9"/>
    <w:rsid w:val="009A18E0"/>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142F"/>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7788"/>
    <w:rsid w:val="00A104B2"/>
    <w:rsid w:val="00A12692"/>
    <w:rsid w:val="00A13439"/>
    <w:rsid w:val="00A14BD4"/>
    <w:rsid w:val="00A158F4"/>
    <w:rsid w:val="00A175D3"/>
    <w:rsid w:val="00A246CC"/>
    <w:rsid w:val="00A30109"/>
    <w:rsid w:val="00A31C68"/>
    <w:rsid w:val="00A31E9F"/>
    <w:rsid w:val="00A321D0"/>
    <w:rsid w:val="00A33ED2"/>
    <w:rsid w:val="00A3532B"/>
    <w:rsid w:val="00A36D5E"/>
    <w:rsid w:val="00A373FB"/>
    <w:rsid w:val="00A4009A"/>
    <w:rsid w:val="00A415B8"/>
    <w:rsid w:val="00A42616"/>
    <w:rsid w:val="00A43F63"/>
    <w:rsid w:val="00A4547C"/>
    <w:rsid w:val="00A46335"/>
    <w:rsid w:val="00A51D1F"/>
    <w:rsid w:val="00A54362"/>
    <w:rsid w:val="00A54A97"/>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1D0"/>
    <w:rsid w:val="00AF1715"/>
    <w:rsid w:val="00AF7B01"/>
    <w:rsid w:val="00B00468"/>
    <w:rsid w:val="00B035BD"/>
    <w:rsid w:val="00B04E55"/>
    <w:rsid w:val="00B074F5"/>
    <w:rsid w:val="00B11912"/>
    <w:rsid w:val="00B123B4"/>
    <w:rsid w:val="00B130B7"/>
    <w:rsid w:val="00B13C91"/>
    <w:rsid w:val="00B14A94"/>
    <w:rsid w:val="00B161A4"/>
    <w:rsid w:val="00B16938"/>
    <w:rsid w:val="00B16ECD"/>
    <w:rsid w:val="00B24EA8"/>
    <w:rsid w:val="00B275FC"/>
    <w:rsid w:val="00B303DD"/>
    <w:rsid w:val="00B337C8"/>
    <w:rsid w:val="00B34FD5"/>
    <w:rsid w:val="00B372C3"/>
    <w:rsid w:val="00B42A59"/>
    <w:rsid w:val="00B43B2C"/>
    <w:rsid w:val="00B440DB"/>
    <w:rsid w:val="00B44758"/>
    <w:rsid w:val="00B45033"/>
    <w:rsid w:val="00B4637A"/>
    <w:rsid w:val="00B47C59"/>
    <w:rsid w:val="00B535CB"/>
    <w:rsid w:val="00B53C5B"/>
    <w:rsid w:val="00B54C44"/>
    <w:rsid w:val="00B5556E"/>
    <w:rsid w:val="00B555F1"/>
    <w:rsid w:val="00B56816"/>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A08BD"/>
    <w:rsid w:val="00BA2C5F"/>
    <w:rsid w:val="00BA31B5"/>
    <w:rsid w:val="00BA4BDC"/>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119E"/>
    <w:rsid w:val="00C2271B"/>
    <w:rsid w:val="00C232D4"/>
    <w:rsid w:val="00C273E0"/>
    <w:rsid w:val="00C27A14"/>
    <w:rsid w:val="00C31B34"/>
    <w:rsid w:val="00C32672"/>
    <w:rsid w:val="00C32B96"/>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29AA"/>
    <w:rsid w:val="00C73449"/>
    <w:rsid w:val="00C74272"/>
    <w:rsid w:val="00C75DDC"/>
    <w:rsid w:val="00C773EB"/>
    <w:rsid w:val="00C80BDC"/>
    <w:rsid w:val="00C82F9A"/>
    <w:rsid w:val="00C83183"/>
    <w:rsid w:val="00C83FED"/>
    <w:rsid w:val="00C856FF"/>
    <w:rsid w:val="00C85BFC"/>
    <w:rsid w:val="00C8616B"/>
    <w:rsid w:val="00C91905"/>
    <w:rsid w:val="00C93E92"/>
    <w:rsid w:val="00C948C5"/>
    <w:rsid w:val="00C96349"/>
    <w:rsid w:val="00CA0189"/>
    <w:rsid w:val="00CA37D8"/>
    <w:rsid w:val="00CA42E0"/>
    <w:rsid w:val="00CA614D"/>
    <w:rsid w:val="00CA6524"/>
    <w:rsid w:val="00CA6701"/>
    <w:rsid w:val="00CA6CC2"/>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5E8"/>
    <w:rsid w:val="00CE38F4"/>
    <w:rsid w:val="00CF0B73"/>
    <w:rsid w:val="00CF0CC7"/>
    <w:rsid w:val="00CF169C"/>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1E3"/>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0E5E"/>
    <w:rsid w:val="00DC3D64"/>
    <w:rsid w:val="00DC4EA8"/>
    <w:rsid w:val="00DC5BA1"/>
    <w:rsid w:val="00DC5EF7"/>
    <w:rsid w:val="00DC6D80"/>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40BB"/>
    <w:rsid w:val="00E05FFB"/>
    <w:rsid w:val="00E062E7"/>
    <w:rsid w:val="00E1037B"/>
    <w:rsid w:val="00E105EE"/>
    <w:rsid w:val="00E13ED7"/>
    <w:rsid w:val="00E17685"/>
    <w:rsid w:val="00E17C04"/>
    <w:rsid w:val="00E23497"/>
    <w:rsid w:val="00E2438F"/>
    <w:rsid w:val="00E25A25"/>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6AC"/>
    <w:rsid w:val="00E47BFD"/>
    <w:rsid w:val="00E51DCF"/>
    <w:rsid w:val="00E552F7"/>
    <w:rsid w:val="00E55A28"/>
    <w:rsid w:val="00E55F6B"/>
    <w:rsid w:val="00E57697"/>
    <w:rsid w:val="00E6157E"/>
    <w:rsid w:val="00E62E88"/>
    <w:rsid w:val="00E63B6E"/>
    <w:rsid w:val="00E66E60"/>
    <w:rsid w:val="00E73A93"/>
    <w:rsid w:val="00E75C01"/>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E7402"/>
    <w:rsid w:val="00EF0525"/>
    <w:rsid w:val="00EF3B51"/>
    <w:rsid w:val="00EF3E05"/>
    <w:rsid w:val="00EF5260"/>
    <w:rsid w:val="00EF72DA"/>
    <w:rsid w:val="00F03B4B"/>
    <w:rsid w:val="00F03B63"/>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75CC6"/>
    <w:rsid w:val="00F8013B"/>
    <w:rsid w:val="00F8136B"/>
    <w:rsid w:val="00F82F81"/>
    <w:rsid w:val="00F86A98"/>
    <w:rsid w:val="00F8713F"/>
    <w:rsid w:val="00F872C9"/>
    <w:rsid w:val="00F92E0C"/>
    <w:rsid w:val="00F93FEB"/>
    <w:rsid w:val="00F9460E"/>
    <w:rsid w:val="00F95177"/>
    <w:rsid w:val="00F96502"/>
    <w:rsid w:val="00F96552"/>
    <w:rsid w:val="00FA08F3"/>
    <w:rsid w:val="00FA182A"/>
    <w:rsid w:val="00FA335D"/>
    <w:rsid w:val="00FA354D"/>
    <w:rsid w:val="00FA35A0"/>
    <w:rsid w:val="00FA5B78"/>
    <w:rsid w:val="00FA637C"/>
    <w:rsid w:val="00FA65B7"/>
    <w:rsid w:val="00FA780F"/>
    <w:rsid w:val="00FA7B52"/>
    <w:rsid w:val="00FB04DF"/>
    <w:rsid w:val="00FB18A2"/>
    <w:rsid w:val="00FB7B17"/>
    <w:rsid w:val="00FC0D15"/>
    <w:rsid w:val="00FC68BB"/>
    <w:rsid w:val="00FC6CCE"/>
    <w:rsid w:val="00FC7623"/>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58257A3E"/>
  <w15:docId w15:val="{FE8AF12A-E531-4A17-BC49-62687F2E0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 w:type="paragraph" w:customStyle="1" w:styleId="BodyText21">
    <w:name w:val="Body Text 21"/>
    <w:basedOn w:val="a"/>
    <w:rsid w:val="00910199"/>
    <w:pPr>
      <w:spacing w:after="120"/>
      <w:ind w:right="-1327"/>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87469">
      <w:bodyDiv w:val="1"/>
      <w:marLeft w:val="0"/>
      <w:marRight w:val="0"/>
      <w:marTop w:val="0"/>
      <w:marBottom w:val="0"/>
      <w:divBdr>
        <w:top w:val="none" w:sz="0" w:space="0" w:color="auto"/>
        <w:left w:val="none" w:sz="0" w:space="0" w:color="auto"/>
        <w:bottom w:val="none" w:sz="0" w:space="0" w:color="auto"/>
        <w:right w:val="none" w:sz="0" w:space="0" w:color="auto"/>
      </w:divBdr>
    </w:div>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898973054">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D16C9-3BBC-46AF-BF2F-B40A639DE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36</Pages>
  <Words>13634</Words>
  <Characters>77720</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Кувшинова Лариса Владимировна</cp:lastModifiedBy>
  <cp:revision>55</cp:revision>
  <cp:lastPrinted>2015-12-29T09:53:00Z</cp:lastPrinted>
  <dcterms:created xsi:type="dcterms:W3CDTF">2015-12-25T08:22:00Z</dcterms:created>
  <dcterms:modified xsi:type="dcterms:W3CDTF">2023-10-13T10:55:00Z</dcterms:modified>
</cp:coreProperties>
</file>